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4A" w:rsidRPr="001737B1" w:rsidRDefault="002E534A" w:rsidP="001737B1">
      <w:pPr>
        <w:spacing w:after="0" w:line="240" w:lineRule="auto"/>
        <w:jc w:val="both"/>
        <w:rPr>
          <w:rFonts w:ascii="Arial" w:hAnsi="Arial" w:cs="Arial"/>
          <w:b/>
        </w:rPr>
      </w:pPr>
    </w:p>
    <w:p w:rsidR="002E534A" w:rsidRPr="001737B1" w:rsidRDefault="002E534A" w:rsidP="001737B1">
      <w:pPr>
        <w:spacing w:after="0" w:line="240" w:lineRule="auto"/>
        <w:jc w:val="both"/>
        <w:rPr>
          <w:rFonts w:ascii="Arial" w:hAnsi="Arial" w:cs="Arial"/>
          <w:b/>
        </w:rPr>
      </w:pPr>
    </w:p>
    <w:p w:rsidR="002E534A" w:rsidRPr="00166719" w:rsidRDefault="00520767" w:rsidP="001737B1">
      <w:pPr>
        <w:spacing w:after="0" w:line="240" w:lineRule="auto"/>
        <w:jc w:val="both"/>
        <w:rPr>
          <w:rFonts w:ascii="Calibri" w:hAnsi="Calibri" w:cs="Calibri"/>
          <w:b/>
        </w:rPr>
      </w:pPr>
      <w:bookmarkStart w:id="0" w:name="_GoBack"/>
      <w:r w:rsidRPr="00166719">
        <w:rPr>
          <w:rFonts w:ascii="Calibri" w:hAnsi="Calibri" w:cs="Calibri"/>
          <w:b/>
        </w:rPr>
        <w:t>TEHNILIN</w:t>
      </w:r>
      <w:r w:rsidR="00097EDC" w:rsidRPr="00166719">
        <w:rPr>
          <w:rFonts w:ascii="Calibri" w:hAnsi="Calibri" w:cs="Calibri"/>
          <w:b/>
        </w:rPr>
        <w:t>E</w:t>
      </w:r>
      <w:r w:rsidR="004B451A" w:rsidRPr="00166719">
        <w:rPr>
          <w:rFonts w:ascii="Calibri" w:hAnsi="Calibri" w:cs="Calibri"/>
          <w:b/>
        </w:rPr>
        <w:t xml:space="preserve"> KIRJELDUS</w:t>
      </w:r>
      <w:r w:rsidR="00640364" w:rsidRPr="00166719">
        <w:rPr>
          <w:rFonts w:ascii="Calibri" w:hAnsi="Calibri" w:cs="Calibri"/>
          <w:b/>
        </w:rPr>
        <w:t xml:space="preserve"> </w:t>
      </w:r>
    </w:p>
    <w:p w:rsidR="00370D1C" w:rsidRPr="00166719" w:rsidRDefault="00CE2457" w:rsidP="001737B1">
      <w:pPr>
        <w:spacing w:after="0" w:line="240" w:lineRule="auto"/>
        <w:jc w:val="both"/>
        <w:rPr>
          <w:rFonts w:ascii="Calibri" w:hAnsi="Calibri" w:cs="Calibri"/>
          <w:b/>
        </w:rPr>
      </w:pPr>
      <w:r w:rsidRPr="00166719">
        <w:rPr>
          <w:rFonts w:ascii="Calibri" w:hAnsi="Calibri" w:cs="Calibri"/>
          <w:b/>
        </w:rPr>
        <w:t>MEESTE VORMIKUUB (</w:t>
      </w:r>
      <w:proofErr w:type="spellStart"/>
      <w:r w:rsidRPr="00166719">
        <w:rPr>
          <w:rFonts w:ascii="Calibri" w:hAnsi="Calibri" w:cs="Calibri"/>
          <w:b/>
        </w:rPr>
        <w:t>MaV</w:t>
      </w:r>
      <w:proofErr w:type="spellEnd"/>
      <w:r w:rsidRPr="00166719">
        <w:rPr>
          <w:rFonts w:ascii="Calibri" w:hAnsi="Calibri" w:cs="Calibri"/>
          <w:b/>
        </w:rPr>
        <w:t>, ÕV</w:t>
      </w:r>
      <w:r w:rsidR="005D4EBD" w:rsidRPr="00166719">
        <w:rPr>
          <w:rFonts w:ascii="Calibri" w:hAnsi="Calibri" w:cs="Calibri"/>
          <w:b/>
        </w:rPr>
        <w:t>, O</w:t>
      </w:r>
      <w:r w:rsidR="00BF7ADB" w:rsidRPr="00166719">
        <w:rPr>
          <w:rFonts w:ascii="Calibri" w:hAnsi="Calibri" w:cs="Calibri"/>
          <w:b/>
        </w:rPr>
        <w:t>rk</w:t>
      </w:r>
      <w:r w:rsidRPr="00166719">
        <w:rPr>
          <w:rFonts w:ascii="Calibri" w:hAnsi="Calibri" w:cs="Calibri"/>
          <w:b/>
        </w:rPr>
        <w:t>)</w:t>
      </w:r>
    </w:p>
    <w:p w:rsidR="002E534A" w:rsidRPr="00166719" w:rsidRDefault="002E534A" w:rsidP="001737B1">
      <w:pPr>
        <w:spacing w:after="0" w:line="240" w:lineRule="auto"/>
        <w:jc w:val="both"/>
        <w:rPr>
          <w:rFonts w:ascii="Calibri" w:hAnsi="Calibri" w:cs="Calibri"/>
          <w:b/>
        </w:rPr>
      </w:pPr>
    </w:p>
    <w:p w:rsidR="001737B1" w:rsidRPr="00166719" w:rsidRDefault="001737B1" w:rsidP="001737B1">
      <w:pPr>
        <w:spacing w:after="0" w:line="240" w:lineRule="auto"/>
        <w:jc w:val="both"/>
        <w:rPr>
          <w:rFonts w:ascii="Calibri" w:hAnsi="Calibri" w:cs="Calibri"/>
          <w:b/>
        </w:rPr>
      </w:pPr>
    </w:p>
    <w:p w:rsidR="002E534A" w:rsidRPr="00166719" w:rsidRDefault="002E534A" w:rsidP="001737B1">
      <w:pPr>
        <w:pStyle w:val="ListParagraph"/>
        <w:numPr>
          <w:ilvl w:val="0"/>
          <w:numId w:val="2"/>
        </w:numPr>
        <w:spacing w:after="0" w:line="240" w:lineRule="auto"/>
        <w:ind w:left="567" w:hanging="567"/>
        <w:jc w:val="both"/>
        <w:rPr>
          <w:rFonts w:ascii="Calibri" w:hAnsi="Calibri" w:cs="Calibri"/>
        </w:rPr>
      </w:pPr>
      <w:r w:rsidRPr="00166719">
        <w:rPr>
          <w:rFonts w:ascii="Calibri" w:hAnsi="Calibri" w:cs="Calibri"/>
        </w:rPr>
        <w:t>NÕUDED TOOTELE</w:t>
      </w:r>
    </w:p>
    <w:p w:rsidR="002E534A" w:rsidRPr="00166719" w:rsidRDefault="002E534A" w:rsidP="001737B1">
      <w:pPr>
        <w:pStyle w:val="ListParagraph"/>
        <w:spacing w:after="0" w:line="240" w:lineRule="auto"/>
        <w:ind w:left="318"/>
        <w:jc w:val="both"/>
        <w:rPr>
          <w:rFonts w:ascii="Calibri" w:hAnsi="Calibri" w:cs="Calibri"/>
        </w:rPr>
      </w:pPr>
    </w:p>
    <w:p w:rsidR="002E534A" w:rsidRPr="00166719" w:rsidRDefault="002E534A" w:rsidP="001737B1">
      <w:pPr>
        <w:pStyle w:val="ListParagraph"/>
        <w:numPr>
          <w:ilvl w:val="1"/>
          <w:numId w:val="25"/>
        </w:numPr>
        <w:spacing w:after="0" w:line="240" w:lineRule="auto"/>
        <w:ind w:left="1134" w:hanging="567"/>
        <w:jc w:val="both"/>
        <w:rPr>
          <w:rFonts w:ascii="Calibri" w:hAnsi="Calibri" w:cs="Calibri"/>
        </w:rPr>
      </w:pPr>
      <w:r w:rsidRPr="00166719">
        <w:rPr>
          <w:rFonts w:ascii="Calibri" w:hAnsi="Calibri" w:cs="Calibri"/>
        </w:rPr>
        <w:t>Toote kirjeldus</w:t>
      </w:r>
    </w:p>
    <w:p w:rsidR="00033561" w:rsidRPr="00166719" w:rsidRDefault="00033561" w:rsidP="001737B1">
      <w:pPr>
        <w:pStyle w:val="ListParagraph"/>
        <w:spacing w:after="0" w:line="240" w:lineRule="auto"/>
        <w:ind w:left="930"/>
        <w:jc w:val="both"/>
        <w:rPr>
          <w:rFonts w:ascii="Calibri" w:hAnsi="Calibri" w:cs="Calibri"/>
        </w:rPr>
      </w:pPr>
    </w:p>
    <w:p w:rsidR="002E534A" w:rsidRPr="00166719" w:rsidRDefault="002E534A" w:rsidP="001737B1">
      <w:pPr>
        <w:spacing w:after="0" w:line="240" w:lineRule="auto"/>
        <w:ind w:left="993"/>
        <w:jc w:val="both"/>
        <w:rPr>
          <w:rFonts w:ascii="Calibri" w:hAnsi="Calibri" w:cs="Calibri"/>
        </w:rPr>
      </w:pPr>
      <w:r w:rsidRPr="00166719">
        <w:rPr>
          <w:rFonts w:ascii="Calibri" w:hAnsi="Calibri" w:cs="Calibri"/>
        </w:rPr>
        <w:t xml:space="preserve">Meeste voodriga vormikuub on taljesse töödeldud, reväärkraega ja klassikaliste otsaõmmeldud varrukatega. </w:t>
      </w:r>
    </w:p>
    <w:p w:rsidR="002E534A" w:rsidRPr="00166719" w:rsidRDefault="002E534A" w:rsidP="001737B1">
      <w:pPr>
        <w:spacing w:after="0" w:line="240" w:lineRule="auto"/>
        <w:ind w:left="993"/>
        <w:jc w:val="both"/>
        <w:rPr>
          <w:rFonts w:ascii="Calibri" w:hAnsi="Calibri" w:cs="Calibri"/>
          <w:color w:val="000000"/>
        </w:rPr>
      </w:pPr>
      <w:r w:rsidRPr="00166719">
        <w:rPr>
          <w:rFonts w:ascii="Calibri" w:hAnsi="Calibri" w:cs="Calibri"/>
        </w:rPr>
        <w:t xml:space="preserve">Hõlma </w:t>
      </w:r>
      <w:proofErr w:type="spellStart"/>
      <w:r w:rsidRPr="00166719">
        <w:rPr>
          <w:rFonts w:ascii="Calibri" w:hAnsi="Calibri" w:cs="Calibri"/>
        </w:rPr>
        <w:t>sissevõtted</w:t>
      </w:r>
      <w:proofErr w:type="spellEnd"/>
      <w:r w:rsidRPr="00166719">
        <w:rPr>
          <w:rFonts w:ascii="Calibri" w:hAnsi="Calibri" w:cs="Calibri"/>
        </w:rPr>
        <w:t xml:space="preserve"> ulatuvad rinnatasku alt küljetaskuni. </w:t>
      </w:r>
      <w:r w:rsidRPr="00166719">
        <w:rPr>
          <w:rFonts w:ascii="Calibri" w:hAnsi="Calibri" w:cs="Calibri"/>
          <w:color w:val="000000"/>
        </w:rPr>
        <w:t xml:space="preserve">Üherealises esikinnises on neli suurt kannaga vorminööpi. Esikinnise ülemine vorminööp on rinnataskute vorminööpidega ühel joonel. </w:t>
      </w:r>
    </w:p>
    <w:p w:rsidR="002E534A" w:rsidRPr="00166719" w:rsidRDefault="002E534A" w:rsidP="001737B1">
      <w:pPr>
        <w:spacing w:after="0" w:line="240" w:lineRule="auto"/>
        <w:ind w:left="993"/>
        <w:jc w:val="both"/>
        <w:rPr>
          <w:rFonts w:ascii="Calibri" w:hAnsi="Calibri" w:cs="Calibri"/>
          <w:color w:val="000000"/>
        </w:rPr>
      </w:pPr>
      <w:r w:rsidRPr="00166719">
        <w:rPr>
          <w:rFonts w:ascii="Calibri" w:hAnsi="Calibri" w:cs="Calibri"/>
          <w:color w:val="000000"/>
        </w:rPr>
        <w:t xml:space="preserve">Meeste vormikuuel on ümardatud nurkadega, </w:t>
      </w:r>
      <w:r w:rsidRPr="00166719">
        <w:rPr>
          <w:rFonts w:ascii="Calibri" w:hAnsi="Calibri" w:cs="Calibri"/>
        </w:rPr>
        <w:t xml:space="preserve">voodriga puhtaks töödeldud </w:t>
      </w:r>
      <w:proofErr w:type="spellStart"/>
      <w:r w:rsidRPr="00166719">
        <w:rPr>
          <w:rFonts w:ascii="Calibri" w:hAnsi="Calibri" w:cs="Calibri"/>
        </w:rPr>
        <w:t>pealeõmmeldud</w:t>
      </w:r>
      <w:proofErr w:type="spellEnd"/>
      <w:r w:rsidRPr="00166719">
        <w:rPr>
          <w:rFonts w:ascii="Calibri" w:hAnsi="Calibri" w:cs="Calibri"/>
          <w:color w:val="000000"/>
        </w:rPr>
        <w:t xml:space="preserve"> rinna- ja küljetaskud. Taskute keskel on vertikaalne lappvolt. Figuursed taskuklapid on suletavad väikese kannaga vorminööbiga. </w:t>
      </w:r>
    </w:p>
    <w:p w:rsidR="002E534A" w:rsidRPr="00166719" w:rsidRDefault="002E534A" w:rsidP="001737B1">
      <w:pPr>
        <w:spacing w:after="0" w:line="240" w:lineRule="auto"/>
        <w:ind w:left="993"/>
        <w:jc w:val="both"/>
        <w:rPr>
          <w:rFonts w:ascii="Calibri" w:hAnsi="Calibri" w:cs="Calibri"/>
          <w:color w:val="FF0000"/>
        </w:rPr>
      </w:pPr>
      <w:r w:rsidRPr="00166719">
        <w:rPr>
          <w:rFonts w:ascii="Calibri" w:hAnsi="Calibri" w:cs="Calibri"/>
        </w:rPr>
        <w:t xml:space="preserve">Küljedetailidega ja </w:t>
      </w:r>
      <w:proofErr w:type="spellStart"/>
      <w:r w:rsidRPr="00166719">
        <w:rPr>
          <w:rFonts w:ascii="Calibri" w:hAnsi="Calibri" w:cs="Calibri"/>
        </w:rPr>
        <w:t>keskõmblusega</w:t>
      </w:r>
      <w:proofErr w:type="spellEnd"/>
      <w:r w:rsidRPr="00166719">
        <w:rPr>
          <w:rFonts w:ascii="Calibri" w:hAnsi="Calibri" w:cs="Calibri"/>
        </w:rPr>
        <w:t xml:space="preserve"> seljaosa</w:t>
      </w:r>
      <w:r w:rsidRPr="00166719">
        <w:rPr>
          <w:rFonts w:ascii="Calibri" w:hAnsi="Calibri" w:cs="Calibri"/>
          <w:color w:val="000000"/>
        </w:rPr>
        <w:t xml:space="preserve"> lõpeb allpool vööjoont lahtise lõhikuga. </w:t>
      </w:r>
    </w:p>
    <w:p w:rsidR="002E534A" w:rsidRPr="00166719" w:rsidRDefault="002E534A" w:rsidP="001737B1">
      <w:pPr>
        <w:spacing w:after="0" w:line="240" w:lineRule="auto"/>
        <w:ind w:left="993"/>
        <w:jc w:val="both"/>
        <w:rPr>
          <w:rFonts w:ascii="Calibri" w:hAnsi="Calibri" w:cs="Calibri"/>
          <w:color w:val="000000"/>
        </w:rPr>
      </w:pPr>
      <w:r w:rsidRPr="00166719">
        <w:rPr>
          <w:rFonts w:ascii="Calibri" w:hAnsi="Calibri" w:cs="Calibri"/>
          <w:color w:val="000000"/>
        </w:rPr>
        <w:t xml:space="preserve">Vormikuue varrukad on kaheosalised ja 7,0 cm laiuse mansetiga. Mansetil on kaunistuseks kaks väikest kannata vorminööpi. </w:t>
      </w:r>
    </w:p>
    <w:p w:rsidR="002E534A" w:rsidRPr="00166719" w:rsidRDefault="002E534A" w:rsidP="001737B1">
      <w:pPr>
        <w:spacing w:after="0" w:line="240" w:lineRule="auto"/>
        <w:ind w:left="993"/>
        <w:jc w:val="both"/>
        <w:rPr>
          <w:rFonts w:ascii="Calibri" w:hAnsi="Calibri" w:cs="Calibri"/>
        </w:rPr>
      </w:pPr>
      <w:r w:rsidRPr="00166719">
        <w:rPr>
          <w:rFonts w:ascii="Calibri" w:hAnsi="Calibri" w:cs="Calibri"/>
          <w:color w:val="000000"/>
        </w:rPr>
        <w:t xml:space="preserve">Kuue õlaõmblustel on pagunid, mille üks ots on varruka ühendusõmbluse vahel ja teine, kolmnurkselt töödeldud ots, </w:t>
      </w:r>
      <w:r w:rsidRPr="00166719">
        <w:rPr>
          <w:rFonts w:ascii="Calibri" w:hAnsi="Calibri" w:cs="Calibri"/>
        </w:rPr>
        <w:t>on kinnitatud kuue külge väikese kannaga vorminööbi abil.</w:t>
      </w:r>
    </w:p>
    <w:p w:rsidR="002E534A" w:rsidRPr="00166719" w:rsidRDefault="002E534A" w:rsidP="001737B1">
      <w:pPr>
        <w:spacing w:after="0" w:line="240" w:lineRule="auto"/>
        <w:ind w:left="993"/>
        <w:jc w:val="both"/>
        <w:rPr>
          <w:rFonts w:ascii="Calibri" w:hAnsi="Calibri" w:cs="Calibri"/>
        </w:rPr>
      </w:pPr>
      <w:r w:rsidRPr="00166719">
        <w:rPr>
          <w:rFonts w:ascii="Calibri" w:hAnsi="Calibri" w:cs="Calibri"/>
        </w:rPr>
        <w:t xml:space="preserve">Krae nurkades on lõkmed. </w:t>
      </w:r>
    </w:p>
    <w:p w:rsidR="002E534A" w:rsidRPr="00166719" w:rsidRDefault="002E534A" w:rsidP="001737B1">
      <w:pPr>
        <w:spacing w:after="0" w:line="240" w:lineRule="auto"/>
        <w:ind w:left="993"/>
        <w:jc w:val="both"/>
        <w:rPr>
          <w:rFonts w:ascii="Calibri" w:hAnsi="Calibri" w:cs="Calibri"/>
        </w:rPr>
      </w:pPr>
      <w:r w:rsidRPr="00166719">
        <w:rPr>
          <w:rFonts w:ascii="Calibri" w:hAnsi="Calibri" w:cs="Calibri"/>
        </w:rPr>
        <w:t xml:space="preserve">Voodri mõlemal hõlmal on põhimaterjalist kantidega nööpauktaskud ning seljaosa </w:t>
      </w:r>
      <w:proofErr w:type="spellStart"/>
      <w:r w:rsidRPr="00166719">
        <w:rPr>
          <w:rFonts w:ascii="Calibri" w:hAnsi="Calibri" w:cs="Calibri"/>
        </w:rPr>
        <w:t>keskjoonel</w:t>
      </w:r>
      <w:proofErr w:type="spellEnd"/>
      <w:r w:rsidRPr="00166719">
        <w:rPr>
          <w:rFonts w:ascii="Calibri" w:hAnsi="Calibri" w:cs="Calibri"/>
        </w:rPr>
        <w:t xml:space="preserve"> on vabadusevolt. </w:t>
      </w:r>
    </w:p>
    <w:p w:rsidR="002E534A" w:rsidRPr="00166719" w:rsidRDefault="002E534A" w:rsidP="001737B1">
      <w:pPr>
        <w:spacing w:after="0" w:line="240" w:lineRule="auto"/>
        <w:ind w:left="993"/>
        <w:jc w:val="both"/>
        <w:rPr>
          <w:rFonts w:ascii="Calibri" w:hAnsi="Calibri" w:cs="Calibri"/>
        </w:rPr>
      </w:pPr>
      <w:r w:rsidRPr="00166719">
        <w:rPr>
          <w:rFonts w:ascii="Calibri" w:hAnsi="Calibri" w:cs="Calibri"/>
        </w:rPr>
        <w:t>Kaelakaares on riputustripp.</w:t>
      </w:r>
    </w:p>
    <w:p w:rsidR="002E534A" w:rsidRPr="00166719" w:rsidRDefault="002E534A" w:rsidP="001737B1">
      <w:pPr>
        <w:spacing w:after="0" w:line="240" w:lineRule="auto"/>
        <w:ind w:left="993"/>
        <w:jc w:val="both"/>
        <w:rPr>
          <w:rFonts w:ascii="Calibri" w:hAnsi="Calibri" w:cs="Calibri"/>
        </w:rPr>
      </w:pPr>
      <w:r w:rsidRPr="00166719">
        <w:rPr>
          <w:rFonts w:ascii="Calibri" w:hAnsi="Calibri" w:cs="Calibri"/>
        </w:rPr>
        <w:t xml:space="preserve">Eraldusmärk „Riigitunnus“ on vasaku varruka õlaõmblusest 7,0 cm allpool, varruka suhtes keskel. </w:t>
      </w:r>
    </w:p>
    <w:p w:rsidR="002E534A" w:rsidRPr="00166719" w:rsidRDefault="002E534A" w:rsidP="001737B1">
      <w:pPr>
        <w:spacing w:after="0" w:line="240" w:lineRule="auto"/>
        <w:ind w:left="993"/>
        <w:jc w:val="both"/>
        <w:rPr>
          <w:rFonts w:ascii="Calibri" w:hAnsi="Calibri" w:cs="Calibri"/>
        </w:rPr>
      </w:pPr>
      <w:r w:rsidRPr="00166719">
        <w:rPr>
          <w:rFonts w:ascii="Calibri" w:hAnsi="Calibri" w:cs="Calibri"/>
        </w:rPr>
        <w:t>Kaitseväe vastava struktuuriüksuse embleem on kuue parema varruka õlaõmblusest 7,0 cm allpool, varruka suhtes keskel.</w:t>
      </w:r>
    </w:p>
    <w:p w:rsidR="002E534A" w:rsidRPr="00166719" w:rsidRDefault="002E534A" w:rsidP="001737B1">
      <w:pPr>
        <w:spacing w:after="0" w:line="240" w:lineRule="auto"/>
        <w:ind w:left="993"/>
        <w:jc w:val="both"/>
        <w:rPr>
          <w:rFonts w:ascii="Calibri" w:hAnsi="Calibri" w:cs="Calibri"/>
          <w:color w:val="000000"/>
        </w:rPr>
      </w:pPr>
    </w:p>
    <w:p w:rsidR="00D63779" w:rsidRPr="00166719" w:rsidRDefault="002E534A" w:rsidP="001737B1">
      <w:pPr>
        <w:spacing w:after="0" w:line="240" w:lineRule="auto"/>
        <w:ind w:left="993"/>
        <w:jc w:val="both"/>
        <w:rPr>
          <w:rFonts w:ascii="Calibri" w:hAnsi="Calibri" w:cs="Calibri"/>
        </w:rPr>
      </w:pPr>
      <w:r w:rsidRPr="00166719">
        <w:rPr>
          <w:rFonts w:ascii="Calibri" w:hAnsi="Calibri" w:cs="Calibri"/>
        </w:rPr>
        <w:t xml:space="preserve">Paralleelselt mansetiga (vastu manseti serva) on varruka pealmisel detailil kardpael (kardpaela laius oleneb kaitseväelase auastmest). Kardpaelast 1,0 cm kõrgemal, varruka välisküljel, on ohvitseritunnus (oleneb kaitseväelase auastmest). Ohvitseritunnus on tootel paaris (lõvid vaatavad liikumise suunas). </w:t>
      </w:r>
    </w:p>
    <w:p w:rsidR="00D63779" w:rsidRPr="00166719" w:rsidRDefault="00D63779" w:rsidP="001737B1">
      <w:pPr>
        <w:spacing w:after="0" w:line="240" w:lineRule="auto"/>
        <w:ind w:left="993"/>
        <w:jc w:val="both"/>
        <w:rPr>
          <w:rFonts w:ascii="Calibri" w:hAnsi="Calibri" w:cs="Calibri"/>
        </w:rPr>
      </w:pPr>
      <w:r w:rsidRPr="00166719">
        <w:rPr>
          <w:rFonts w:ascii="Calibri" w:hAnsi="Calibri" w:cs="Calibri"/>
          <w:color w:val="000000"/>
        </w:rPr>
        <w:t>Kardpaela kirjeldus ja asukoht on kinnitatud kaitseministri 17.12.2015 määruses nr 32 „Sõjaväelise auastme eraldusmärgid“.</w:t>
      </w:r>
    </w:p>
    <w:p w:rsidR="002E534A" w:rsidRPr="00166719" w:rsidRDefault="002E534A" w:rsidP="001737B1">
      <w:pPr>
        <w:spacing w:after="0" w:line="240" w:lineRule="auto"/>
        <w:ind w:left="993"/>
        <w:jc w:val="both"/>
        <w:rPr>
          <w:rFonts w:ascii="Calibri" w:hAnsi="Calibri" w:cs="Calibri"/>
          <w:color w:val="000000"/>
        </w:rPr>
      </w:pPr>
    </w:p>
    <w:p w:rsidR="002E534A" w:rsidRPr="00166719" w:rsidRDefault="002E534A" w:rsidP="001737B1">
      <w:pPr>
        <w:spacing w:after="0" w:line="240" w:lineRule="auto"/>
        <w:ind w:left="993"/>
        <w:jc w:val="both"/>
        <w:rPr>
          <w:rFonts w:ascii="Calibri" w:hAnsi="Calibri" w:cs="Calibri"/>
          <w:color w:val="000000"/>
        </w:rPr>
      </w:pPr>
      <w:r w:rsidRPr="00166719">
        <w:rPr>
          <w:rFonts w:ascii="Calibri" w:hAnsi="Calibri" w:cs="Calibri"/>
          <w:color w:val="000000"/>
          <w:u w:val="single"/>
        </w:rPr>
        <w:t>Orkestri vormikuue erinevus:</w:t>
      </w:r>
    </w:p>
    <w:p w:rsidR="002E534A" w:rsidRPr="00166719" w:rsidRDefault="002E534A" w:rsidP="001737B1">
      <w:pPr>
        <w:spacing w:after="0" w:line="240" w:lineRule="auto"/>
        <w:ind w:left="993"/>
        <w:jc w:val="both"/>
        <w:rPr>
          <w:rFonts w:ascii="Calibri" w:hAnsi="Calibri" w:cs="Calibri"/>
          <w:color w:val="000000"/>
        </w:rPr>
      </w:pPr>
      <w:r w:rsidRPr="00166719">
        <w:rPr>
          <w:rFonts w:ascii="Calibri" w:hAnsi="Calibri" w:cs="Calibri"/>
          <w:color w:val="000000"/>
        </w:rPr>
        <w:t>Orkestri vormikuue varrukatel on 45 mm laiune oranži- ja mustatriibuline (</w:t>
      </w:r>
      <w:proofErr w:type="spellStart"/>
      <w:r w:rsidRPr="00166719">
        <w:rPr>
          <w:rFonts w:ascii="Calibri" w:hAnsi="Calibri" w:cs="Calibri"/>
          <w:color w:val="000000"/>
        </w:rPr>
        <w:t>pikitriip</w:t>
      </w:r>
      <w:proofErr w:type="spellEnd"/>
      <w:r w:rsidRPr="00166719">
        <w:rPr>
          <w:rFonts w:ascii="Calibri" w:hAnsi="Calibri" w:cs="Calibri"/>
          <w:color w:val="000000"/>
        </w:rPr>
        <w:t>) ripspael. Ripspaela üks ots on varruka käealuse ühendusõmbluse ja manseti vahel ning teine ots küünarnuki ühendusõmbluse vahel.</w:t>
      </w:r>
    </w:p>
    <w:p w:rsidR="002E534A" w:rsidRPr="00166719" w:rsidRDefault="002E534A" w:rsidP="001737B1">
      <w:pPr>
        <w:spacing w:after="0" w:line="240" w:lineRule="auto"/>
        <w:ind w:left="993"/>
        <w:jc w:val="both"/>
        <w:rPr>
          <w:rFonts w:ascii="Calibri" w:hAnsi="Calibri" w:cs="Calibri"/>
          <w:color w:val="000000"/>
        </w:rPr>
      </w:pPr>
    </w:p>
    <w:p w:rsidR="002E534A" w:rsidRPr="00166719" w:rsidRDefault="002E534A" w:rsidP="001737B1">
      <w:pPr>
        <w:spacing w:after="0" w:line="240" w:lineRule="auto"/>
        <w:ind w:left="993"/>
        <w:jc w:val="both"/>
        <w:rPr>
          <w:rFonts w:ascii="Calibri" w:hAnsi="Calibri" w:cs="Calibri"/>
          <w:color w:val="000000"/>
          <w:u w:val="single"/>
        </w:rPr>
      </w:pPr>
      <w:r w:rsidRPr="00166719">
        <w:rPr>
          <w:rFonts w:ascii="Calibri" w:hAnsi="Calibri" w:cs="Calibri"/>
          <w:color w:val="000000"/>
          <w:u w:val="single"/>
        </w:rPr>
        <w:t>NB! Kadettide vormikuuel ei ole kardpaela ega ohvitseritunnust.</w:t>
      </w:r>
    </w:p>
    <w:p w:rsidR="008E0E1B" w:rsidRPr="00166719" w:rsidRDefault="008E0E1B" w:rsidP="001737B1">
      <w:pPr>
        <w:spacing w:after="0" w:line="240" w:lineRule="auto"/>
        <w:ind w:left="993"/>
        <w:jc w:val="both"/>
        <w:rPr>
          <w:rFonts w:ascii="Calibri" w:hAnsi="Calibri" w:cs="Calibri"/>
          <w:u w:val="single"/>
        </w:rPr>
      </w:pPr>
    </w:p>
    <w:p w:rsidR="002E534A" w:rsidRPr="00166719" w:rsidRDefault="002E534A" w:rsidP="001737B1">
      <w:pPr>
        <w:spacing w:after="0" w:line="240" w:lineRule="auto"/>
        <w:ind w:left="993"/>
        <w:jc w:val="both"/>
        <w:rPr>
          <w:rFonts w:ascii="Calibri" w:hAnsi="Calibri" w:cs="Calibri"/>
          <w:color w:val="000000"/>
        </w:rPr>
      </w:pPr>
      <w:r w:rsidRPr="00166719">
        <w:rPr>
          <w:rFonts w:ascii="Calibri" w:hAnsi="Calibri" w:cs="Calibri"/>
          <w:color w:val="000000"/>
        </w:rPr>
        <w:t>Toote valmistamiseks vajalikud materjalid vastavad vähemalt järgmistele hooldustingimustele:</w:t>
      </w:r>
    </w:p>
    <w:p w:rsidR="002E534A" w:rsidRPr="00166719" w:rsidRDefault="002E534A" w:rsidP="001737B1">
      <w:pPr>
        <w:spacing w:after="0" w:line="240" w:lineRule="auto"/>
        <w:ind w:left="743"/>
        <w:jc w:val="both"/>
        <w:rPr>
          <w:rFonts w:ascii="Calibri" w:hAnsi="Calibri" w:cs="Calibri"/>
          <w:color w:val="000000"/>
        </w:rPr>
      </w:pPr>
    </w:p>
    <w:p w:rsidR="002E534A" w:rsidRPr="00166719" w:rsidRDefault="002E534A" w:rsidP="001737B1">
      <w:pPr>
        <w:spacing w:after="0" w:line="240" w:lineRule="auto"/>
        <w:ind w:left="709" w:firstLine="707"/>
        <w:jc w:val="both"/>
        <w:rPr>
          <w:rFonts w:ascii="Calibri" w:hAnsi="Calibri" w:cs="Calibri"/>
        </w:rPr>
      </w:pPr>
      <w:r w:rsidRPr="00166719">
        <w:rPr>
          <w:rFonts w:ascii="Calibri" w:hAnsi="Calibri" w:cs="Calibri"/>
        </w:rPr>
        <w:object w:dxaOrig="40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3pt" o:ole="">
            <v:imagedata r:id="rId8" o:title=""/>
          </v:shape>
          <o:OLEObject Type="Embed" ProgID="PBrush" ShapeID="_x0000_i1025" DrawAspect="Content" ObjectID="_1698589116" r:id="rId9"/>
        </w:object>
      </w:r>
      <w:r w:rsidR="00033561" w:rsidRPr="00166719">
        <w:rPr>
          <w:rFonts w:ascii="Calibri" w:hAnsi="Calibri" w:cs="Calibri"/>
        </w:rPr>
        <w:t xml:space="preserve"> </w:t>
      </w:r>
      <w:r w:rsidRPr="00166719">
        <w:rPr>
          <w:rFonts w:ascii="Calibri" w:hAnsi="Calibri" w:cs="Calibri"/>
        </w:rPr>
        <w:object w:dxaOrig="255" w:dyaOrig="285">
          <v:shape id="_x0000_i1026" type="#_x0000_t75" style="width:13pt;height:14.5pt" o:ole="">
            <v:imagedata r:id="rId10" o:title=""/>
          </v:shape>
          <o:OLEObject Type="Embed" ProgID="PBrush" ShapeID="_x0000_i1026" DrawAspect="Content" ObjectID="_1698589117" r:id="rId11"/>
        </w:object>
      </w:r>
      <w:r w:rsidR="00033561" w:rsidRPr="00166719">
        <w:rPr>
          <w:rFonts w:ascii="Calibri" w:hAnsi="Calibri" w:cs="Calibri"/>
        </w:rPr>
        <w:t xml:space="preserve"> </w:t>
      </w:r>
      <w:r w:rsidRPr="00166719">
        <w:rPr>
          <w:rFonts w:ascii="Calibri" w:hAnsi="Calibri" w:cs="Calibri"/>
        </w:rPr>
        <w:object w:dxaOrig="405" w:dyaOrig="225">
          <v:shape id="_x0000_i1027" type="#_x0000_t75" style="width:20.5pt;height:11.5pt" o:ole="">
            <v:imagedata r:id="rId12" o:title=""/>
          </v:shape>
          <o:OLEObject Type="Embed" ProgID="PBrush" ShapeID="_x0000_i1027" DrawAspect="Content" ObjectID="_1698589118" r:id="rId13"/>
        </w:object>
      </w:r>
      <w:r w:rsidR="00033561" w:rsidRPr="00166719">
        <w:rPr>
          <w:rFonts w:ascii="Calibri" w:hAnsi="Calibri" w:cs="Calibri"/>
        </w:rPr>
        <w:t xml:space="preserve"> </w:t>
      </w:r>
      <w:r w:rsidRPr="00166719">
        <w:rPr>
          <w:rFonts w:ascii="Calibri" w:hAnsi="Calibri" w:cs="Calibri"/>
        </w:rPr>
        <w:object w:dxaOrig="225" w:dyaOrig="225">
          <v:shape id="_x0000_i1028" type="#_x0000_t75" style="width:11.5pt;height:11.5pt" o:ole="">
            <v:imagedata r:id="rId14" o:title=""/>
          </v:shape>
          <o:OLEObject Type="Embed" ProgID="PBrush" ShapeID="_x0000_i1028" DrawAspect="Content" ObjectID="_1698589119" r:id="rId15"/>
        </w:object>
      </w:r>
      <w:r w:rsidR="00033561" w:rsidRPr="00166719">
        <w:rPr>
          <w:rFonts w:ascii="Calibri" w:hAnsi="Calibri" w:cs="Calibri"/>
        </w:rPr>
        <w:t xml:space="preserve"> </w:t>
      </w:r>
      <w:r w:rsidRPr="00166719">
        <w:rPr>
          <w:rFonts w:ascii="Calibri" w:hAnsi="Calibri" w:cs="Calibri"/>
        </w:rPr>
        <w:object w:dxaOrig="330" w:dyaOrig="270">
          <v:shape id="_x0000_i1029" type="#_x0000_t75" style="width:16.5pt;height:13.5pt" o:ole="">
            <v:imagedata r:id="rId16" o:title=""/>
          </v:shape>
          <o:OLEObject Type="Embed" ProgID="PBrush" ShapeID="_x0000_i1029" DrawAspect="Content" ObjectID="_1698589120" r:id="rId17"/>
        </w:object>
      </w:r>
    </w:p>
    <w:p w:rsidR="002E534A" w:rsidRPr="00166719" w:rsidRDefault="002E534A" w:rsidP="001737B1">
      <w:pPr>
        <w:spacing w:after="0" w:line="240" w:lineRule="auto"/>
        <w:jc w:val="both"/>
        <w:rPr>
          <w:rFonts w:ascii="Calibri" w:hAnsi="Calibri" w:cs="Calibri"/>
        </w:rPr>
      </w:pPr>
    </w:p>
    <w:p w:rsidR="002E534A" w:rsidRPr="00166719" w:rsidRDefault="002E534A" w:rsidP="001737B1">
      <w:pPr>
        <w:pStyle w:val="ListParagraph"/>
        <w:numPr>
          <w:ilvl w:val="1"/>
          <w:numId w:val="14"/>
        </w:numPr>
        <w:spacing w:after="0" w:line="240" w:lineRule="auto"/>
        <w:ind w:left="1134" w:hanging="567"/>
        <w:jc w:val="both"/>
        <w:rPr>
          <w:rFonts w:ascii="Calibri" w:hAnsi="Calibri" w:cs="Calibri"/>
        </w:rPr>
      </w:pPr>
      <w:proofErr w:type="spellStart"/>
      <w:r w:rsidRPr="00166719">
        <w:rPr>
          <w:rFonts w:ascii="Calibri" w:hAnsi="Calibri" w:cs="Calibri"/>
        </w:rPr>
        <w:t>Üldnõuded</w:t>
      </w:r>
      <w:proofErr w:type="spellEnd"/>
    </w:p>
    <w:p w:rsidR="002E534A" w:rsidRPr="00166719" w:rsidRDefault="002E534A" w:rsidP="001737B1">
      <w:pPr>
        <w:pStyle w:val="ListParagraph"/>
        <w:spacing w:after="0" w:line="240" w:lineRule="auto"/>
        <w:ind w:left="788"/>
        <w:jc w:val="both"/>
        <w:rPr>
          <w:rFonts w:ascii="Calibri" w:hAnsi="Calibri" w:cs="Calibri"/>
        </w:rPr>
      </w:pPr>
    </w:p>
    <w:p w:rsidR="00D63779" w:rsidRPr="00166719" w:rsidRDefault="002E534A" w:rsidP="001737B1">
      <w:pPr>
        <w:pStyle w:val="ListParagraph"/>
        <w:numPr>
          <w:ilvl w:val="0"/>
          <w:numId w:val="27"/>
        </w:numPr>
        <w:spacing w:after="0" w:line="240" w:lineRule="auto"/>
        <w:ind w:left="1701" w:hanging="567"/>
        <w:jc w:val="both"/>
        <w:rPr>
          <w:rFonts w:ascii="Calibri" w:hAnsi="Calibri" w:cs="Calibri"/>
        </w:rPr>
      </w:pPr>
      <w:r w:rsidRPr="00166719">
        <w:rPr>
          <w:rFonts w:ascii="Calibri" w:hAnsi="Calibri" w:cs="Calibri"/>
        </w:rPr>
        <w:t>Toode on valmistatud tehnilise kirjelduse põhjal. Tootjapoolsel kvaliteedi tagamisel järgitakse ISO 9000 seeria standardeid.</w:t>
      </w:r>
    </w:p>
    <w:p w:rsidR="00D63779" w:rsidRPr="00166719" w:rsidRDefault="00D63779" w:rsidP="001737B1">
      <w:pPr>
        <w:pStyle w:val="ListParagraph"/>
        <w:numPr>
          <w:ilvl w:val="0"/>
          <w:numId w:val="27"/>
        </w:numPr>
        <w:spacing w:after="0" w:line="240" w:lineRule="auto"/>
        <w:ind w:left="1701" w:hanging="567"/>
        <w:jc w:val="both"/>
        <w:rPr>
          <w:rFonts w:ascii="Calibri" w:hAnsi="Calibri" w:cs="Calibri"/>
        </w:rPr>
      </w:pPr>
      <w:r w:rsidRPr="00166719">
        <w:rPr>
          <w:rFonts w:ascii="Calibri" w:hAnsi="Calibri" w:cs="Calibri"/>
        </w:rPr>
        <w:t>Tooted valmistatakse konkreetse kandja jaoks rätsepatöö põhimõtete järgi. Kõik detailid, õmblused ja pikkus on kooskõlas kandja figuuri ja eripäraga.</w:t>
      </w:r>
    </w:p>
    <w:p w:rsidR="002E534A" w:rsidRPr="00166719" w:rsidRDefault="002E534A" w:rsidP="001737B1">
      <w:pPr>
        <w:pStyle w:val="ListParagraph"/>
        <w:numPr>
          <w:ilvl w:val="0"/>
          <w:numId w:val="27"/>
        </w:numPr>
        <w:spacing w:after="0" w:line="240" w:lineRule="auto"/>
        <w:ind w:left="1701" w:hanging="567"/>
        <w:jc w:val="both"/>
        <w:rPr>
          <w:rFonts w:ascii="Calibri" w:hAnsi="Calibri" w:cs="Calibri"/>
        </w:rPr>
      </w:pPr>
      <w:r w:rsidRPr="00166719">
        <w:rPr>
          <w:rFonts w:ascii="Calibri" w:hAnsi="Calibri" w:cs="Calibri"/>
        </w:rPr>
        <w:lastRenderedPageBreak/>
        <w:t>Tootja peab kindlustama, et kõik tema poolt kasutatavad materjalid on kooskõlas käesoleva kirjelduse punktis 2 esitatud nõuetega.</w:t>
      </w:r>
    </w:p>
    <w:p w:rsidR="00ED099A" w:rsidRPr="00166719" w:rsidRDefault="00ED099A" w:rsidP="001737B1">
      <w:pPr>
        <w:spacing w:after="0" w:line="240" w:lineRule="auto"/>
        <w:contextualSpacing/>
        <w:jc w:val="both"/>
        <w:rPr>
          <w:rFonts w:ascii="Calibri" w:hAnsi="Calibri" w:cs="Calibri"/>
        </w:rPr>
      </w:pPr>
    </w:p>
    <w:p w:rsidR="002E534A" w:rsidRPr="00166719" w:rsidRDefault="002E534A" w:rsidP="001737B1">
      <w:pPr>
        <w:pStyle w:val="ListParagraph"/>
        <w:numPr>
          <w:ilvl w:val="1"/>
          <w:numId w:val="14"/>
        </w:numPr>
        <w:spacing w:after="0" w:line="240" w:lineRule="auto"/>
        <w:ind w:left="1134" w:hanging="567"/>
        <w:jc w:val="both"/>
        <w:rPr>
          <w:rFonts w:ascii="Calibri" w:hAnsi="Calibri" w:cs="Calibri"/>
        </w:rPr>
      </w:pPr>
      <w:proofErr w:type="spellStart"/>
      <w:r w:rsidRPr="00166719">
        <w:rPr>
          <w:rFonts w:ascii="Calibri" w:hAnsi="Calibri" w:cs="Calibri"/>
        </w:rPr>
        <w:t>Juurdelõikus</w:t>
      </w:r>
      <w:proofErr w:type="spellEnd"/>
    </w:p>
    <w:p w:rsidR="002E534A" w:rsidRPr="00166719" w:rsidRDefault="002E534A" w:rsidP="001737B1">
      <w:pPr>
        <w:pStyle w:val="ListParagraph"/>
        <w:spacing w:after="0" w:line="240" w:lineRule="auto"/>
        <w:ind w:left="788"/>
        <w:jc w:val="both"/>
        <w:rPr>
          <w:rFonts w:ascii="Calibri" w:hAnsi="Calibri" w:cs="Calibri"/>
        </w:rPr>
      </w:pPr>
    </w:p>
    <w:p w:rsidR="00033561" w:rsidRPr="00166719" w:rsidRDefault="002E534A" w:rsidP="001737B1">
      <w:pPr>
        <w:pStyle w:val="ListParagraph"/>
        <w:numPr>
          <w:ilvl w:val="0"/>
          <w:numId w:val="4"/>
        </w:numPr>
        <w:spacing w:after="0" w:line="240" w:lineRule="auto"/>
        <w:ind w:left="1701" w:hanging="567"/>
        <w:jc w:val="both"/>
        <w:rPr>
          <w:rFonts w:ascii="Calibri" w:hAnsi="Calibri" w:cs="Calibri"/>
        </w:rPr>
      </w:pPr>
      <w:r w:rsidRPr="00166719">
        <w:rPr>
          <w:rFonts w:ascii="Calibri" w:hAnsi="Calibri" w:cs="Calibri"/>
        </w:rPr>
        <w:t xml:space="preserve">Tootja konstrueerib ise toote lõiked. </w:t>
      </w:r>
    </w:p>
    <w:p w:rsidR="00033561" w:rsidRPr="00166719" w:rsidRDefault="002E534A" w:rsidP="001737B1">
      <w:pPr>
        <w:pStyle w:val="ListParagraph"/>
        <w:numPr>
          <w:ilvl w:val="0"/>
          <w:numId w:val="4"/>
        </w:numPr>
        <w:spacing w:after="0" w:line="240" w:lineRule="auto"/>
        <w:ind w:left="1701" w:hanging="567"/>
        <w:jc w:val="both"/>
        <w:rPr>
          <w:rFonts w:ascii="Calibri" w:hAnsi="Calibri" w:cs="Calibri"/>
        </w:rPr>
      </w:pPr>
      <w:r w:rsidRPr="00166719">
        <w:rPr>
          <w:rFonts w:ascii="Calibri" w:hAnsi="Calibri" w:cs="Calibri"/>
        </w:rPr>
        <w:t>Lõime suund ühtib materjalil ja lekaalil.</w:t>
      </w:r>
    </w:p>
    <w:p w:rsidR="00033561" w:rsidRPr="00166719" w:rsidRDefault="002E534A" w:rsidP="001737B1">
      <w:pPr>
        <w:pStyle w:val="ListParagraph"/>
        <w:numPr>
          <w:ilvl w:val="0"/>
          <w:numId w:val="4"/>
        </w:numPr>
        <w:spacing w:after="0" w:line="240" w:lineRule="auto"/>
        <w:ind w:left="1701" w:hanging="567"/>
        <w:jc w:val="both"/>
        <w:rPr>
          <w:rFonts w:ascii="Calibri" w:hAnsi="Calibri" w:cs="Calibri"/>
        </w:rPr>
      </w:pPr>
      <w:r w:rsidRPr="00166719">
        <w:rPr>
          <w:rFonts w:ascii="Calibri" w:hAnsi="Calibri" w:cs="Calibri"/>
        </w:rPr>
        <w:t>Õmblemist lihtsustavad märgid ei ole mingil moel kahjustanud toote korrektsust ja väljanägemist ei paremalt ega pahemalt poolt.</w:t>
      </w:r>
    </w:p>
    <w:p w:rsidR="00033561" w:rsidRPr="00166719" w:rsidRDefault="002E534A" w:rsidP="001737B1">
      <w:pPr>
        <w:pStyle w:val="ListParagraph"/>
        <w:numPr>
          <w:ilvl w:val="0"/>
          <w:numId w:val="4"/>
        </w:numPr>
        <w:spacing w:after="0" w:line="240" w:lineRule="auto"/>
        <w:ind w:left="1701" w:hanging="567"/>
        <w:jc w:val="both"/>
        <w:rPr>
          <w:rFonts w:ascii="Calibri" w:hAnsi="Calibri" w:cs="Calibri"/>
        </w:rPr>
      </w:pPr>
      <w:r w:rsidRPr="00166719">
        <w:rPr>
          <w:rFonts w:ascii="Calibri" w:hAnsi="Calibri" w:cs="Calibri"/>
        </w:rPr>
        <w:t>Värvierinevuste vältimiseks on kõik ühe toote detailid lõigatud ühest kangast.</w:t>
      </w:r>
    </w:p>
    <w:p w:rsidR="002E534A" w:rsidRPr="00166719" w:rsidRDefault="002E534A" w:rsidP="001737B1">
      <w:pPr>
        <w:pStyle w:val="ListParagraph"/>
        <w:numPr>
          <w:ilvl w:val="0"/>
          <w:numId w:val="4"/>
        </w:numPr>
        <w:spacing w:after="0" w:line="240" w:lineRule="auto"/>
        <w:ind w:left="1701" w:hanging="567"/>
        <w:jc w:val="both"/>
        <w:rPr>
          <w:rFonts w:ascii="Calibri" w:hAnsi="Calibri" w:cs="Calibri"/>
        </w:rPr>
      </w:pPr>
      <w:proofErr w:type="spellStart"/>
      <w:r w:rsidRPr="00166719">
        <w:rPr>
          <w:rFonts w:ascii="Calibri" w:hAnsi="Calibri" w:cs="Calibri"/>
        </w:rPr>
        <w:t>Dubleer</w:t>
      </w:r>
      <w:proofErr w:type="spellEnd"/>
      <w:r w:rsidRPr="00166719">
        <w:rPr>
          <w:rFonts w:ascii="Calibri" w:hAnsi="Calibri" w:cs="Calibri"/>
        </w:rPr>
        <w:t xml:space="preserve"> on korrektselt kinnitatud detailile (ei ole sees kortse, on tugevalt kinni detaili küljes, ei ole läbi detaili nähtav).</w:t>
      </w:r>
    </w:p>
    <w:p w:rsidR="002E534A" w:rsidRPr="00166719" w:rsidRDefault="002E534A" w:rsidP="001737B1">
      <w:pPr>
        <w:spacing w:after="0" w:line="240" w:lineRule="auto"/>
        <w:contextualSpacing/>
        <w:jc w:val="both"/>
        <w:rPr>
          <w:rFonts w:ascii="Calibri" w:hAnsi="Calibri" w:cs="Calibri"/>
        </w:rPr>
      </w:pPr>
    </w:p>
    <w:p w:rsidR="002E534A" w:rsidRPr="00166719" w:rsidRDefault="002E534A" w:rsidP="001737B1">
      <w:pPr>
        <w:pStyle w:val="ListParagraph"/>
        <w:numPr>
          <w:ilvl w:val="1"/>
          <w:numId w:val="14"/>
        </w:numPr>
        <w:spacing w:after="0" w:line="240" w:lineRule="auto"/>
        <w:ind w:left="1134" w:hanging="567"/>
        <w:jc w:val="both"/>
        <w:rPr>
          <w:rFonts w:ascii="Calibri" w:hAnsi="Calibri" w:cs="Calibri"/>
        </w:rPr>
      </w:pPr>
      <w:r w:rsidRPr="00166719">
        <w:rPr>
          <w:rFonts w:ascii="Calibri" w:hAnsi="Calibri" w:cs="Calibri"/>
        </w:rPr>
        <w:t>Õmblemine</w:t>
      </w:r>
    </w:p>
    <w:p w:rsidR="002E534A" w:rsidRPr="00166719" w:rsidRDefault="002E534A" w:rsidP="001737B1">
      <w:pPr>
        <w:spacing w:after="0" w:line="240" w:lineRule="auto"/>
        <w:ind w:left="318"/>
        <w:contextualSpacing/>
        <w:jc w:val="both"/>
        <w:rPr>
          <w:rFonts w:ascii="Calibri" w:hAnsi="Calibri" w:cs="Calibri"/>
        </w:rPr>
      </w:pPr>
    </w:p>
    <w:p w:rsidR="00033561" w:rsidRPr="00166719" w:rsidRDefault="002E534A" w:rsidP="000831FD">
      <w:pPr>
        <w:pStyle w:val="ListParagraph"/>
        <w:numPr>
          <w:ilvl w:val="0"/>
          <w:numId w:val="5"/>
        </w:numPr>
        <w:spacing w:after="0" w:line="240" w:lineRule="auto"/>
        <w:ind w:left="1701" w:hanging="567"/>
        <w:jc w:val="both"/>
        <w:rPr>
          <w:rFonts w:ascii="Calibri" w:hAnsi="Calibri" w:cs="Calibri"/>
        </w:rPr>
      </w:pPr>
      <w:r w:rsidRPr="00166719">
        <w:rPr>
          <w:rFonts w:ascii="Calibri" w:hAnsi="Calibri" w:cs="Calibri"/>
        </w:rPr>
        <w:t xml:space="preserve">Paarisdetailid tootel on sümmeetrilised ja paiknevad </w:t>
      </w:r>
      <w:proofErr w:type="spellStart"/>
      <w:r w:rsidRPr="00166719">
        <w:rPr>
          <w:rFonts w:ascii="Calibri" w:hAnsi="Calibri" w:cs="Calibri"/>
        </w:rPr>
        <w:t>keskjoonest</w:t>
      </w:r>
      <w:proofErr w:type="spellEnd"/>
      <w:r w:rsidRPr="00166719">
        <w:rPr>
          <w:rFonts w:ascii="Calibri" w:hAnsi="Calibri" w:cs="Calibri"/>
        </w:rPr>
        <w:t xml:space="preserve"> ühel kaugusel ning kõrgusel.</w:t>
      </w:r>
    </w:p>
    <w:p w:rsidR="00033561" w:rsidRPr="00166719" w:rsidRDefault="002E534A" w:rsidP="000831FD">
      <w:pPr>
        <w:pStyle w:val="ListParagraph"/>
        <w:numPr>
          <w:ilvl w:val="0"/>
          <w:numId w:val="5"/>
        </w:numPr>
        <w:spacing w:after="0" w:line="240" w:lineRule="auto"/>
        <w:ind w:left="1701" w:hanging="567"/>
        <w:jc w:val="both"/>
        <w:rPr>
          <w:rFonts w:ascii="Calibri" w:hAnsi="Calibri" w:cs="Calibri"/>
        </w:rPr>
      </w:pPr>
      <w:r w:rsidRPr="00166719">
        <w:rPr>
          <w:rFonts w:ascii="Calibri" w:hAnsi="Calibri" w:cs="Calibri"/>
        </w:rPr>
        <w:t>Kõik õmblused on õmmeldud õige niidi pingega, pistete põimumine toimub süstikp</w:t>
      </w:r>
      <w:r w:rsidR="00033561" w:rsidRPr="00166719">
        <w:rPr>
          <w:rFonts w:ascii="Calibri" w:hAnsi="Calibri" w:cs="Calibri"/>
        </w:rPr>
        <w:t>istel materjalide kihtide vahel.</w:t>
      </w:r>
    </w:p>
    <w:p w:rsidR="00033561" w:rsidRPr="00166719" w:rsidRDefault="002E534A" w:rsidP="000831FD">
      <w:pPr>
        <w:pStyle w:val="ListParagraph"/>
        <w:numPr>
          <w:ilvl w:val="0"/>
          <w:numId w:val="5"/>
        </w:numPr>
        <w:spacing w:after="0" w:line="240" w:lineRule="auto"/>
        <w:ind w:left="1701" w:hanging="567"/>
        <w:jc w:val="both"/>
        <w:rPr>
          <w:rFonts w:ascii="Calibri" w:hAnsi="Calibri" w:cs="Calibri"/>
        </w:rPr>
      </w:pPr>
      <w:r w:rsidRPr="00166719">
        <w:rPr>
          <w:rFonts w:ascii="Calibri" w:hAnsi="Calibri" w:cs="Calibri"/>
        </w:rPr>
        <w:t>Õmblused on sirged, ilma kõverusteta.</w:t>
      </w:r>
      <w:r w:rsidRPr="00166719">
        <w:rPr>
          <w:rFonts w:ascii="Calibri" w:hAnsi="Calibri" w:cs="Calibri"/>
        </w:rPr>
        <w:tab/>
      </w:r>
    </w:p>
    <w:p w:rsidR="00033561" w:rsidRPr="00166719" w:rsidRDefault="002E534A" w:rsidP="000831FD">
      <w:pPr>
        <w:pStyle w:val="ListParagraph"/>
        <w:numPr>
          <w:ilvl w:val="0"/>
          <w:numId w:val="5"/>
        </w:numPr>
        <w:spacing w:after="0" w:line="240" w:lineRule="auto"/>
        <w:ind w:left="1701" w:hanging="567"/>
        <w:jc w:val="both"/>
        <w:rPr>
          <w:rFonts w:ascii="Calibri" w:hAnsi="Calibri" w:cs="Calibri"/>
        </w:rPr>
      </w:pPr>
      <w:r w:rsidRPr="00166719">
        <w:rPr>
          <w:rFonts w:ascii="Calibri" w:hAnsi="Calibri" w:cs="Calibri"/>
        </w:rPr>
        <w:t xml:space="preserve">Kõik õmblused on mõlemast otsast edasi-tagasi kinnitatud ning kinnitus asub täpselt õmblusjoonel. </w:t>
      </w:r>
    </w:p>
    <w:p w:rsidR="00033561" w:rsidRPr="00166719" w:rsidRDefault="002E534A" w:rsidP="000831FD">
      <w:pPr>
        <w:pStyle w:val="ListParagraph"/>
        <w:numPr>
          <w:ilvl w:val="0"/>
          <w:numId w:val="5"/>
        </w:numPr>
        <w:spacing w:after="0" w:line="240" w:lineRule="auto"/>
        <w:ind w:left="1701" w:hanging="567"/>
        <w:jc w:val="both"/>
        <w:rPr>
          <w:rFonts w:ascii="Calibri" w:hAnsi="Calibri" w:cs="Calibri"/>
        </w:rPr>
      </w:pPr>
      <w:r w:rsidRPr="00166719">
        <w:rPr>
          <w:rFonts w:ascii="Calibri" w:hAnsi="Calibri" w:cs="Calibri"/>
        </w:rPr>
        <w:t>Jätkukohad õmblustes on märkamatud. Jätkukohti ei ole väikedetailidel.</w:t>
      </w:r>
    </w:p>
    <w:p w:rsidR="002E534A" w:rsidRPr="00166719" w:rsidRDefault="002E534A" w:rsidP="000831FD">
      <w:pPr>
        <w:pStyle w:val="ListParagraph"/>
        <w:numPr>
          <w:ilvl w:val="0"/>
          <w:numId w:val="5"/>
        </w:numPr>
        <w:spacing w:after="0" w:line="240" w:lineRule="auto"/>
        <w:ind w:left="1701" w:hanging="567"/>
        <w:jc w:val="both"/>
        <w:rPr>
          <w:rFonts w:ascii="Calibri" w:hAnsi="Calibri" w:cs="Calibri"/>
        </w:rPr>
      </w:pPr>
      <w:r w:rsidRPr="00166719">
        <w:rPr>
          <w:rFonts w:ascii="Calibri" w:hAnsi="Calibri" w:cs="Calibri"/>
        </w:rPr>
        <w:t>Materjal ei ole purunenud nõelatorke kohtades.</w:t>
      </w:r>
    </w:p>
    <w:p w:rsidR="002E534A" w:rsidRPr="00166719" w:rsidRDefault="002E534A" w:rsidP="000831FD">
      <w:pPr>
        <w:pStyle w:val="BodyTextIndent3"/>
        <w:numPr>
          <w:ilvl w:val="0"/>
          <w:numId w:val="5"/>
        </w:numPr>
        <w:spacing w:after="0" w:line="240" w:lineRule="auto"/>
        <w:ind w:left="1701" w:hanging="567"/>
        <w:jc w:val="both"/>
        <w:rPr>
          <w:rFonts w:ascii="Calibri" w:hAnsi="Calibri" w:cs="Calibri"/>
          <w:sz w:val="22"/>
          <w:szCs w:val="22"/>
        </w:rPr>
      </w:pPr>
      <w:r w:rsidRPr="00166719">
        <w:rPr>
          <w:rFonts w:ascii="Calibri" w:hAnsi="Calibri" w:cs="Calibri"/>
          <w:bCs/>
          <w:sz w:val="22"/>
          <w:szCs w:val="22"/>
        </w:rPr>
        <w:t>Nööpaugud ei hargne.</w:t>
      </w:r>
    </w:p>
    <w:p w:rsidR="002E534A" w:rsidRPr="00166719" w:rsidRDefault="002E534A" w:rsidP="000831FD">
      <w:pPr>
        <w:pStyle w:val="BodyTextIndent3"/>
        <w:numPr>
          <w:ilvl w:val="0"/>
          <w:numId w:val="5"/>
        </w:numPr>
        <w:spacing w:after="0" w:line="240" w:lineRule="auto"/>
        <w:ind w:left="1701" w:hanging="567"/>
        <w:jc w:val="both"/>
        <w:rPr>
          <w:rFonts w:ascii="Calibri" w:hAnsi="Calibri" w:cs="Calibri"/>
          <w:sz w:val="22"/>
          <w:szCs w:val="22"/>
        </w:rPr>
      </w:pPr>
      <w:r w:rsidRPr="00166719">
        <w:rPr>
          <w:rFonts w:ascii="Calibri" w:hAnsi="Calibri" w:cs="Calibri"/>
          <w:sz w:val="22"/>
          <w:szCs w:val="22"/>
        </w:rPr>
        <w:t>Kõik ühendusõmblused on õmmeldud paralleelselt detaili lõikeservaga.</w:t>
      </w:r>
    </w:p>
    <w:p w:rsidR="002E534A" w:rsidRPr="00166719" w:rsidRDefault="002E534A" w:rsidP="000831FD">
      <w:pPr>
        <w:pStyle w:val="BodyTextIndent3"/>
        <w:numPr>
          <w:ilvl w:val="0"/>
          <w:numId w:val="5"/>
        </w:numPr>
        <w:spacing w:after="0" w:line="240" w:lineRule="auto"/>
        <w:ind w:left="1701" w:hanging="567"/>
        <w:jc w:val="both"/>
        <w:rPr>
          <w:rFonts w:ascii="Calibri" w:hAnsi="Calibri" w:cs="Calibri"/>
          <w:sz w:val="22"/>
          <w:szCs w:val="22"/>
        </w:rPr>
      </w:pPr>
      <w:r w:rsidRPr="00166719">
        <w:rPr>
          <w:rFonts w:ascii="Calibri" w:hAnsi="Calibri" w:cs="Calibri"/>
          <w:sz w:val="22"/>
          <w:szCs w:val="22"/>
        </w:rPr>
        <w:t xml:space="preserve">Piste tihedus 3–4 pistet/cm. NB! Nurkades pistete tihedus ei muutu. </w:t>
      </w:r>
    </w:p>
    <w:p w:rsidR="002E534A" w:rsidRPr="00166719" w:rsidRDefault="002E534A" w:rsidP="000831FD">
      <w:pPr>
        <w:pStyle w:val="BodyTextIndent3"/>
        <w:numPr>
          <w:ilvl w:val="0"/>
          <w:numId w:val="5"/>
        </w:numPr>
        <w:spacing w:after="0" w:line="240" w:lineRule="auto"/>
        <w:ind w:left="1701" w:hanging="567"/>
        <w:jc w:val="both"/>
        <w:rPr>
          <w:rFonts w:ascii="Calibri" w:hAnsi="Calibri" w:cs="Calibri"/>
          <w:sz w:val="22"/>
          <w:szCs w:val="22"/>
        </w:rPr>
      </w:pPr>
      <w:r w:rsidRPr="00166719">
        <w:rPr>
          <w:rFonts w:ascii="Calibri" w:hAnsi="Calibri" w:cs="Calibri"/>
          <w:sz w:val="22"/>
          <w:szCs w:val="22"/>
        </w:rPr>
        <w:t>Kõikide ühendusõmbluste õmblusvarud on 1,0 cm. Klappide, krae ja pagunite ühendusõmbluste õmblusvaru on 0,7 cm.</w:t>
      </w:r>
    </w:p>
    <w:p w:rsidR="002E534A" w:rsidRPr="00166719" w:rsidRDefault="002E534A" w:rsidP="000831FD">
      <w:pPr>
        <w:pStyle w:val="BodyTextIndent3"/>
        <w:numPr>
          <w:ilvl w:val="0"/>
          <w:numId w:val="5"/>
        </w:numPr>
        <w:spacing w:after="0" w:line="240" w:lineRule="auto"/>
        <w:ind w:left="1701" w:hanging="567"/>
        <w:jc w:val="both"/>
        <w:rPr>
          <w:rFonts w:ascii="Calibri" w:hAnsi="Calibri" w:cs="Calibri"/>
          <w:sz w:val="22"/>
          <w:szCs w:val="22"/>
        </w:rPr>
      </w:pPr>
      <w:r w:rsidRPr="00166719">
        <w:rPr>
          <w:rFonts w:ascii="Calibri" w:hAnsi="Calibri" w:cs="Calibri"/>
          <w:sz w:val="22"/>
          <w:szCs w:val="22"/>
        </w:rPr>
        <w:t>0,2 cm teping: varruka manseti ülemine serv, taskuklapid ja taskud.</w:t>
      </w:r>
    </w:p>
    <w:p w:rsidR="002E534A" w:rsidRPr="00166719" w:rsidRDefault="002E534A" w:rsidP="000831FD">
      <w:pPr>
        <w:pStyle w:val="BodyTextIndent3"/>
        <w:numPr>
          <w:ilvl w:val="0"/>
          <w:numId w:val="5"/>
        </w:numPr>
        <w:spacing w:after="0" w:line="240" w:lineRule="auto"/>
        <w:ind w:left="1701" w:hanging="567"/>
        <w:jc w:val="both"/>
        <w:rPr>
          <w:rFonts w:ascii="Calibri" w:hAnsi="Calibri" w:cs="Calibri"/>
          <w:sz w:val="22"/>
          <w:szCs w:val="22"/>
        </w:rPr>
      </w:pPr>
      <w:r w:rsidRPr="00166719">
        <w:rPr>
          <w:rFonts w:ascii="Calibri" w:hAnsi="Calibri" w:cs="Calibri"/>
          <w:sz w:val="22"/>
          <w:szCs w:val="22"/>
        </w:rPr>
        <w:t xml:space="preserve">0,5 cm teping: klapi tagasiteping. </w:t>
      </w:r>
    </w:p>
    <w:p w:rsidR="002E534A" w:rsidRPr="00166719" w:rsidRDefault="002E534A" w:rsidP="001737B1">
      <w:pPr>
        <w:spacing w:after="0" w:line="240" w:lineRule="auto"/>
        <w:contextualSpacing/>
        <w:jc w:val="both"/>
        <w:rPr>
          <w:rFonts w:ascii="Calibri" w:hAnsi="Calibri" w:cs="Calibri"/>
        </w:rPr>
      </w:pPr>
    </w:p>
    <w:p w:rsidR="002E534A" w:rsidRPr="00166719" w:rsidRDefault="002E534A" w:rsidP="001737B1">
      <w:pPr>
        <w:pStyle w:val="ListParagraph"/>
        <w:numPr>
          <w:ilvl w:val="1"/>
          <w:numId w:val="14"/>
        </w:numPr>
        <w:spacing w:after="0" w:line="240" w:lineRule="auto"/>
        <w:ind w:left="1134" w:hanging="567"/>
        <w:jc w:val="both"/>
        <w:rPr>
          <w:rFonts w:ascii="Calibri" w:hAnsi="Calibri" w:cs="Calibri"/>
        </w:rPr>
      </w:pPr>
      <w:r w:rsidRPr="00166719">
        <w:rPr>
          <w:rFonts w:ascii="Calibri" w:hAnsi="Calibri" w:cs="Calibri"/>
        </w:rPr>
        <w:t>Viimistlus</w:t>
      </w:r>
    </w:p>
    <w:p w:rsidR="002E534A" w:rsidRPr="00166719" w:rsidRDefault="002E534A" w:rsidP="001737B1">
      <w:pPr>
        <w:pStyle w:val="ListParagraph"/>
        <w:spacing w:after="0" w:line="240" w:lineRule="auto"/>
        <w:ind w:left="1855"/>
        <w:jc w:val="both"/>
        <w:rPr>
          <w:rFonts w:ascii="Calibri" w:hAnsi="Calibri" w:cs="Calibri"/>
        </w:rPr>
      </w:pPr>
    </w:p>
    <w:p w:rsidR="00033561" w:rsidRPr="00166719" w:rsidRDefault="002E534A" w:rsidP="000831FD">
      <w:pPr>
        <w:pStyle w:val="ListParagraph"/>
        <w:numPr>
          <w:ilvl w:val="0"/>
          <w:numId w:val="6"/>
        </w:numPr>
        <w:spacing w:after="0" w:line="240" w:lineRule="auto"/>
        <w:ind w:left="1701" w:hanging="567"/>
        <w:jc w:val="both"/>
        <w:rPr>
          <w:rFonts w:ascii="Calibri" w:hAnsi="Calibri" w:cs="Calibri"/>
        </w:rPr>
      </w:pPr>
      <w:r w:rsidRPr="00166719">
        <w:rPr>
          <w:rFonts w:ascii="Calibri" w:hAnsi="Calibri" w:cs="Calibri"/>
        </w:rPr>
        <w:t>Toode on puhastatud lahtistest niidiotstest.</w:t>
      </w:r>
    </w:p>
    <w:p w:rsidR="00033561" w:rsidRPr="00166719" w:rsidRDefault="002E534A" w:rsidP="000831FD">
      <w:pPr>
        <w:pStyle w:val="ListParagraph"/>
        <w:numPr>
          <w:ilvl w:val="0"/>
          <w:numId w:val="6"/>
        </w:numPr>
        <w:spacing w:after="0" w:line="240" w:lineRule="auto"/>
        <w:ind w:left="1701" w:hanging="567"/>
        <w:jc w:val="both"/>
        <w:rPr>
          <w:rFonts w:ascii="Calibri" w:hAnsi="Calibri" w:cs="Calibri"/>
        </w:rPr>
      </w:pPr>
      <w:r w:rsidRPr="00166719">
        <w:rPr>
          <w:rFonts w:ascii="Calibri" w:hAnsi="Calibri" w:cs="Calibri"/>
        </w:rPr>
        <w:t>Tootel ei ole kuum-niiske töötlemise jälgi.</w:t>
      </w:r>
    </w:p>
    <w:p w:rsidR="002E534A" w:rsidRPr="00166719" w:rsidRDefault="002E534A" w:rsidP="000831FD">
      <w:pPr>
        <w:pStyle w:val="ListParagraph"/>
        <w:numPr>
          <w:ilvl w:val="0"/>
          <w:numId w:val="6"/>
        </w:numPr>
        <w:spacing w:after="0" w:line="240" w:lineRule="auto"/>
        <w:ind w:left="1701" w:hanging="567"/>
        <w:jc w:val="both"/>
        <w:rPr>
          <w:rFonts w:ascii="Calibri" w:hAnsi="Calibri" w:cs="Calibri"/>
        </w:rPr>
      </w:pPr>
      <w:r w:rsidRPr="00166719">
        <w:rPr>
          <w:rFonts w:ascii="Calibri" w:hAnsi="Calibri" w:cs="Calibri"/>
        </w:rPr>
        <w:t>Riigitunnus on visuaalsel vaatlusel viimistletud korrektselt.</w:t>
      </w:r>
    </w:p>
    <w:p w:rsidR="002E534A" w:rsidRPr="00166719" w:rsidRDefault="002E534A" w:rsidP="001737B1">
      <w:pPr>
        <w:spacing w:after="0" w:line="240" w:lineRule="auto"/>
        <w:contextualSpacing/>
        <w:jc w:val="both"/>
        <w:rPr>
          <w:rFonts w:ascii="Calibri" w:hAnsi="Calibri" w:cs="Calibri"/>
        </w:rPr>
      </w:pPr>
    </w:p>
    <w:p w:rsidR="002E534A" w:rsidRPr="00166719" w:rsidRDefault="002E534A" w:rsidP="001737B1">
      <w:pPr>
        <w:pStyle w:val="ListParagraph"/>
        <w:numPr>
          <w:ilvl w:val="1"/>
          <w:numId w:val="14"/>
        </w:numPr>
        <w:spacing w:after="0" w:line="240" w:lineRule="auto"/>
        <w:ind w:left="1134" w:hanging="567"/>
        <w:jc w:val="both"/>
        <w:rPr>
          <w:rFonts w:ascii="Calibri" w:hAnsi="Calibri" w:cs="Calibri"/>
        </w:rPr>
      </w:pPr>
      <w:r w:rsidRPr="00166719">
        <w:rPr>
          <w:rFonts w:ascii="Calibri" w:hAnsi="Calibri" w:cs="Calibri"/>
        </w:rPr>
        <w:t>Näidised</w:t>
      </w:r>
    </w:p>
    <w:p w:rsidR="002E534A" w:rsidRPr="00166719" w:rsidRDefault="002E534A" w:rsidP="001737B1">
      <w:pPr>
        <w:pStyle w:val="ListParagraph"/>
        <w:spacing w:after="0" w:line="240" w:lineRule="auto"/>
        <w:ind w:left="1083"/>
        <w:jc w:val="both"/>
        <w:rPr>
          <w:rFonts w:ascii="Calibri" w:hAnsi="Calibri" w:cs="Calibri"/>
        </w:rPr>
      </w:pPr>
    </w:p>
    <w:p w:rsidR="00033561" w:rsidRPr="00166719" w:rsidRDefault="002E534A" w:rsidP="000831FD">
      <w:pPr>
        <w:pStyle w:val="ListParagraph"/>
        <w:numPr>
          <w:ilvl w:val="0"/>
          <w:numId w:val="7"/>
        </w:numPr>
        <w:spacing w:after="0" w:line="240" w:lineRule="auto"/>
        <w:ind w:left="1701" w:hanging="567"/>
        <w:jc w:val="both"/>
        <w:rPr>
          <w:rFonts w:ascii="Calibri" w:hAnsi="Calibri" w:cs="Calibri"/>
        </w:rPr>
      </w:pPr>
      <w:r w:rsidRPr="00166719">
        <w:rPr>
          <w:rFonts w:ascii="Calibri" w:hAnsi="Calibri" w:cs="Calibri"/>
        </w:rPr>
        <w:t>Tootenäidis on valmistatud sama tehnoloogia järgi, mida hiljem kasutatakse tootmisel.</w:t>
      </w:r>
    </w:p>
    <w:p w:rsidR="002E534A" w:rsidRPr="00166719" w:rsidRDefault="002E534A" w:rsidP="000831FD">
      <w:pPr>
        <w:pStyle w:val="ListParagraph"/>
        <w:numPr>
          <w:ilvl w:val="0"/>
          <w:numId w:val="7"/>
        </w:numPr>
        <w:spacing w:after="0" w:line="240" w:lineRule="auto"/>
        <w:ind w:left="1701" w:hanging="567"/>
        <w:jc w:val="both"/>
        <w:rPr>
          <w:rFonts w:ascii="Calibri" w:hAnsi="Calibri" w:cs="Calibri"/>
        </w:rPr>
      </w:pPr>
      <w:r w:rsidRPr="00166719">
        <w:rPr>
          <w:rFonts w:ascii="Calibri" w:hAnsi="Calibri" w:cs="Calibri"/>
        </w:rPr>
        <w:t>Hankemenetluse käigus heaks kiidetud tootenäidist kasutatakse võrdlusmaterjalina toodangu kvaliteedi kontrollimisel.</w:t>
      </w:r>
    </w:p>
    <w:p w:rsidR="002E534A" w:rsidRPr="00166719" w:rsidRDefault="002E534A" w:rsidP="001737B1">
      <w:pPr>
        <w:spacing w:after="0" w:line="240" w:lineRule="auto"/>
        <w:jc w:val="both"/>
        <w:rPr>
          <w:rFonts w:ascii="Calibri" w:hAnsi="Calibri" w:cs="Calibri"/>
        </w:rPr>
      </w:pPr>
    </w:p>
    <w:p w:rsidR="002E534A" w:rsidRPr="00166719" w:rsidRDefault="002E534A" w:rsidP="001737B1">
      <w:pPr>
        <w:pStyle w:val="ListParagraph"/>
        <w:numPr>
          <w:ilvl w:val="0"/>
          <w:numId w:val="2"/>
        </w:numPr>
        <w:spacing w:after="0" w:line="240" w:lineRule="auto"/>
        <w:ind w:left="567" w:hanging="567"/>
        <w:jc w:val="both"/>
        <w:rPr>
          <w:rFonts w:ascii="Calibri" w:hAnsi="Calibri" w:cs="Calibri"/>
        </w:rPr>
      </w:pPr>
      <w:r w:rsidRPr="00166719">
        <w:rPr>
          <w:rFonts w:ascii="Calibri" w:hAnsi="Calibri" w:cs="Calibri"/>
        </w:rPr>
        <w:t>MATERJALID</w:t>
      </w:r>
    </w:p>
    <w:p w:rsidR="002E534A" w:rsidRPr="00166719" w:rsidRDefault="002E534A" w:rsidP="001737B1">
      <w:pPr>
        <w:pStyle w:val="ListParagraph"/>
        <w:spacing w:after="0" w:line="240" w:lineRule="auto"/>
        <w:ind w:left="318"/>
        <w:jc w:val="both"/>
        <w:rPr>
          <w:rFonts w:ascii="Calibri" w:hAnsi="Calibri" w:cs="Calibri"/>
        </w:rPr>
      </w:pPr>
    </w:p>
    <w:p w:rsidR="002E534A" w:rsidRPr="00166719" w:rsidRDefault="002E534A" w:rsidP="001737B1">
      <w:pPr>
        <w:spacing w:after="0" w:line="240" w:lineRule="auto"/>
        <w:ind w:left="426"/>
        <w:contextualSpacing/>
        <w:jc w:val="both"/>
        <w:rPr>
          <w:rFonts w:ascii="Calibri" w:hAnsi="Calibri" w:cs="Calibri"/>
        </w:rPr>
      </w:pPr>
      <w:r w:rsidRPr="00166719">
        <w:rPr>
          <w:rFonts w:ascii="Calibri" w:hAnsi="Calibri" w:cs="Calibri"/>
        </w:rPr>
        <w:t>Toote valmistamiseks vajalikud materjalid vastavad tehnilises kirjelduses kehtestatud nõuetele või on nendega samaväärsed. Tehnilises kirjelduses toodud värvid on esitatud „</w:t>
      </w:r>
      <w:proofErr w:type="spellStart"/>
      <w:r w:rsidRPr="00166719">
        <w:rPr>
          <w:rFonts w:ascii="Calibri" w:hAnsi="Calibri" w:cs="Calibri"/>
        </w:rPr>
        <w:t>Pantone</w:t>
      </w:r>
      <w:proofErr w:type="spellEnd"/>
      <w:r w:rsidRPr="00166719">
        <w:rPr>
          <w:rFonts w:ascii="Calibri" w:hAnsi="Calibri" w:cs="Calibri"/>
        </w:rPr>
        <w:t xml:space="preserve"> FASHION + HOME“ 2003 värvikaardi järgi.</w:t>
      </w:r>
    </w:p>
    <w:p w:rsidR="002E534A" w:rsidRPr="00166719" w:rsidRDefault="002E534A" w:rsidP="001737B1">
      <w:pPr>
        <w:spacing w:after="0" w:line="240" w:lineRule="auto"/>
        <w:ind w:left="360"/>
        <w:contextualSpacing/>
        <w:jc w:val="both"/>
        <w:rPr>
          <w:rFonts w:ascii="Calibri" w:hAnsi="Calibri" w:cs="Calibri"/>
        </w:rPr>
      </w:pPr>
    </w:p>
    <w:p w:rsidR="002E534A" w:rsidRPr="00166719" w:rsidRDefault="002E534A" w:rsidP="001737B1">
      <w:pPr>
        <w:pStyle w:val="ListParagraph"/>
        <w:numPr>
          <w:ilvl w:val="1"/>
          <w:numId w:val="9"/>
        </w:numPr>
        <w:spacing w:after="0" w:line="240" w:lineRule="auto"/>
        <w:ind w:left="1134" w:hanging="567"/>
        <w:jc w:val="both"/>
        <w:rPr>
          <w:rFonts w:ascii="Calibri" w:hAnsi="Calibri" w:cs="Calibri"/>
        </w:rPr>
      </w:pPr>
      <w:r w:rsidRPr="00166719">
        <w:rPr>
          <w:rFonts w:ascii="Calibri" w:hAnsi="Calibri" w:cs="Calibri"/>
        </w:rPr>
        <w:t>Põhimaterjal</w:t>
      </w:r>
    </w:p>
    <w:p w:rsidR="002E534A" w:rsidRPr="00166719" w:rsidRDefault="002E534A" w:rsidP="001737B1">
      <w:pPr>
        <w:pStyle w:val="ListParagraph"/>
        <w:spacing w:after="0" w:line="240" w:lineRule="auto"/>
        <w:ind w:left="788"/>
        <w:jc w:val="both"/>
        <w:rPr>
          <w:rFonts w:ascii="Calibri" w:hAnsi="Calibri" w:cs="Calibri"/>
        </w:rPr>
      </w:pPr>
    </w:p>
    <w:p w:rsidR="002E534A" w:rsidRPr="00166719" w:rsidRDefault="00A235A6" w:rsidP="00A235A6">
      <w:pPr>
        <w:tabs>
          <w:tab w:val="left" w:pos="318"/>
          <w:tab w:val="left" w:pos="3249"/>
          <w:tab w:val="left" w:pos="6612"/>
        </w:tabs>
        <w:spacing w:after="0" w:line="240" w:lineRule="auto"/>
        <w:ind w:left="1134" w:right="3"/>
        <w:jc w:val="both"/>
        <w:rPr>
          <w:rFonts w:ascii="Calibri" w:hAnsi="Calibri" w:cs="Calibri"/>
          <w:bCs/>
          <w:u w:val="single"/>
        </w:rPr>
      </w:pPr>
      <w:r w:rsidRPr="00166719">
        <w:rPr>
          <w:rFonts w:ascii="Calibri" w:hAnsi="Calibri" w:cs="Calibri"/>
          <w:bCs/>
          <w:u w:val="single"/>
        </w:rPr>
        <w:t xml:space="preserve">Tellija kasutab lepinguperioodi kestusel maksimaalselt ära kanga laovaru. Pakkuja peab mõistliku </w:t>
      </w:r>
      <w:proofErr w:type="spellStart"/>
      <w:r w:rsidRPr="00166719">
        <w:rPr>
          <w:rFonts w:ascii="Calibri" w:hAnsi="Calibri" w:cs="Calibri"/>
          <w:bCs/>
          <w:u w:val="single"/>
        </w:rPr>
        <w:t>etteteatamisaja</w:t>
      </w:r>
      <w:proofErr w:type="spellEnd"/>
      <w:r w:rsidRPr="00166719">
        <w:rPr>
          <w:rFonts w:ascii="Calibri" w:hAnsi="Calibri" w:cs="Calibri"/>
          <w:bCs/>
          <w:u w:val="single"/>
        </w:rPr>
        <w:t xml:space="preserve"> </w:t>
      </w:r>
      <w:r w:rsidR="00C11FB3" w:rsidRPr="00166719">
        <w:rPr>
          <w:rFonts w:ascii="Calibri" w:hAnsi="Calibri" w:cs="Calibri"/>
          <w:bCs/>
          <w:u w:val="single"/>
        </w:rPr>
        <w:t xml:space="preserve">jooksul valmis olema tarnima põhimaterjali kangast tellimuste täitmiseks. </w:t>
      </w:r>
    </w:p>
    <w:p w:rsidR="002E534A" w:rsidRPr="00166719" w:rsidRDefault="002E534A" w:rsidP="00A235A6">
      <w:pPr>
        <w:tabs>
          <w:tab w:val="left" w:pos="318"/>
          <w:tab w:val="left" w:pos="3249"/>
          <w:tab w:val="left" w:pos="6612"/>
        </w:tabs>
        <w:spacing w:after="0" w:line="240" w:lineRule="auto"/>
        <w:ind w:right="3"/>
        <w:jc w:val="both"/>
        <w:rPr>
          <w:rFonts w:ascii="Calibri" w:hAnsi="Calibri" w:cs="Calibri"/>
          <w:iCs/>
        </w:rPr>
      </w:pPr>
    </w:p>
    <w:p w:rsidR="002E534A" w:rsidRPr="00166719" w:rsidRDefault="002E534A" w:rsidP="001737B1">
      <w:pPr>
        <w:tabs>
          <w:tab w:val="left" w:pos="540"/>
          <w:tab w:val="left" w:pos="743"/>
          <w:tab w:val="left" w:pos="4712"/>
        </w:tabs>
        <w:spacing w:after="0" w:line="240" w:lineRule="auto"/>
        <w:ind w:left="1134" w:right="3"/>
        <w:jc w:val="both"/>
        <w:rPr>
          <w:rFonts w:ascii="Calibri" w:hAnsi="Calibri" w:cs="Calibri"/>
          <w:iCs/>
        </w:rPr>
      </w:pPr>
      <w:r w:rsidRPr="00166719">
        <w:rPr>
          <w:rFonts w:ascii="Calibri" w:hAnsi="Calibri" w:cs="Calibri"/>
          <w:iCs/>
        </w:rPr>
        <w:t>Kanga koostis</w:t>
      </w:r>
      <w:r w:rsidRPr="00166719">
        <w:rPr>
          <w:rFonts w:ascii="Calibri" w:hAnsi="Calibri" w:cs="Calibri"/>
          <w:iCs/>
        </w:rPr>
        <w:tab/>
        <w:t>min 45% WO</w:t>
      </w:r>
      <w:r w:rsidRPr="00166719">
        <w:rPr>
          <w:rFonts w:ascii="Calibri" w:hAnsi="Calibri" w:cs="Calibri"/>
          <w:iCs/>
        </w:rPr>
        <w:tab/>
      </w:r>
    </w:p>
    <w:p w:rsidR="002E534A" w:rsidRPr="00166719" w:rsidRDefault="002E534A" w:rsidP="001737B1">
      <w:pPr>
        <w:tabs>
          <w:tab w:val="left" w:pos="540"/>
          <w:tab w:val="left" w:pos="4678"/>
        </w:tabs>
        <w:spacing w:after="0" w:line="240" w:lineRule="auto"/>
        <w:ind w:right="3" w:firstLine="1134"/>
        <w:jc w:val="both"/>
        <w:rPr>
          <w:rFonts w:ascii="Calibri" w:hAnsi="Calibri" w:cs="Calibri"/>
          <w:color w:val="000000"/>
        </w:rPr>
      </w:pPr>
      <w:r w:rsidRPr="00166719">
        <w:rPr>
          <w:rFonts w:ascii="Calibri" w:hAnsi="Calibri" w:cs="Calibri"/>
          <w:iCs/>
        </w:rPr>
        <w:t>Värvus:</w:t>
      </w:r>
      <w:r w:rsidRPr="00166719">
        <w:rPr>
          <w:rFonts w:ascii="Calibri" w:hAnsi="Calibri" w:cs="Calibri"/>
          <w:color w:val="000000"/>
        </w:rPr>
        <w:tab/>
      </w:r>
    </w:p>
    <w:p w:rsidR="002E534A" w:rsidRPr="00166719" w:rsidRDefault="002E534A" w:rsidP="001737B1">
      <w:pPr>
        <w:tabs>
          <w:tab w:val="left" w:pos="540"/>
          <w:tab w:val="left" w:pos="4678"/>
        </w:tabs>
        <w:spacing w:after="0" w:line="240" w:lineRule="auto"/>
        <w:ind w:right="3" w:firstLine="1134"/>
        <w:jc w:val="both"/>
        <w:rPr>
          <w:rFonts w:ascii="Calibri" w:hAnsi="Calibri" w:cs="Calibri"/>
          <w:iCs/>
        </w:rPr>
      </w:pPr>
      <w:r w:rsidRPr="00166719">
        <w:rPr>
          <w:rFonts w:ascii="Calibri" w:hAnsi="Calibri" w:cs="Calibri"/>
          <w:color w:val="000000"/>
        </w:rPr>
        <w:t>Maavägi</w:t>
      </w:r>
      <w:r w:rsidRPr="00166719">
        <w:rPr>
          <w:rFonts w:ascii="Calibri" w:hAnsi="Calibri" w:cs="Calibri"/>
          <w:color w:val="000000"/>
        </w:rPr>
        <w:tab/>
      </w:r>
      <w:r w:rsidR="00282BEF" w:rsidRPr="00166719">
        <w:rPr>
          <w:rFonts w:ascii="Calibri" w:hAnsi="Calibri" w:cs="Calibri"/>
        </w:rPr>
        <w:t>oliivroheline</w:t>
      </w:r>
      <w:r w:rsidRPr="00166719">
        <w:rPr>
          <w:rFonts w:ascii="Calibri" w:hAnsi="Calibri" w:cs="Calibri"/>
        </w:rPr>
        <w:t xml:space="preserve"> 19-0622 TPX (</w:t>
      </w:r>
      <w:proofErr w:type="spellStart"/>
      <w:r w:rsidRPr="00166719">
        <w:rPr>
          <w:rFonts w:ascii="Calibri" w:hAnsi="Calibri" w:cs="Calibri"/>
        </w:rPr>
        <w:t>Military</w:t>
      </w:r>
      <w:proofErr w:type="spellEnd"/>
      <w:r w:rsidRPr="00166719">
        <w:rPr>
          <w:rFonts w:ascii="Calibri" w:hAnsi="Calibri" w:cs="Calibri"/>
        </w:rPr>
        <w:t xml:space="preserve"> </w:t>
      </w:r>
      <w:proofErr w:type="spellStart"/>
      <w:r w:rsidRPr="00166719">
        <w:rPr>
          <w:rFonts w:ascii="Calibri" w:hAnsi="Calibri" w:cs="Calibri"/>
        </w:rPr>
        <w:t>Olive</w:t>
      </w:r>
      <w:proofErr w:type="spellEnd"/>
      <w:r w:rsidRPr="00166719">
        <w:rPr>
          <w:rFonts w:ascii="Calibri" w:hAnsi="Calibri" w:cs="Calibri"/>
        </w:rPr>
        <w:t xml:space="preserve">) </w:t>
      </w:r>
    </w:p>
    <w:p w:rsidR="002E534A" w:rsidRPr="00166719" w:rsidRDefault="002E534A" w:rsidP="001737B1">
      <w:pPr>
        <w:tabs>
          <w:tab w:val="left" w:pos="4111"/>
          <w:tab w:val="left" w:pos="4678"/>
        </w:tabs>
        <w:spacing w:after="0" w:line="240" w:lineRule="auto"/>
        <w:ind w:left="709" w:firstLine="425"/>
        <w:jc w:val="both"/>
        <w:rPr>
          <w:rFonts w:ascii="Calibri" w:hAnsi="Calibri" w:cs="Calibri"/>
        </w:rPr>
      </w:pPr>
      <w:r w:rsidRPr="00166719">
        <w:rPr>
          <w:rFonts w:ascii="Calibri" w:hAnsi="Calibri" w:cs="Calibri"/>
          <w:iCs/>
        </w:rPr>
        <w:t>Õhuvägi</w:t>
      </w:r>
      <w:r w:rsidRPr="00166719">
        <w:rPr>
          <w:rFonts w:ascii="Calibri" w:hAnsi="Calibri" w:cs="Calibri"/>
          <w:iCs/>
        </w:rPr>
        <w:tab/>
      </w:r>
      <w:r w:rsidRPr="00166719">
        <w:rPr>
          <w:rFonts w:ascii="Calibri" w:hAnsi="Calibri" w:cs="Calibri"/>
          <w:iCs/>
        </w:rPr>
        <w:tab/>
      </w:r>
      <w:r w:rsidR="00282BEF" w:rsidRPr="00166719">
        <w:rPr>
          <w:rFonts w:ascii="Calibri" w:hAnsi="Calibri" w:cs="Calibri"/>
        </w:rPr>
        <w:t>sinakashall</w:t>
      </w:r>
      <w:r w:rsidRPr="00166719">
        <w:rPr>
          <w:rFonts w:ascii="Calibri" w:hAnsi="Calibri" w:cs="Calibri"/>
        </w:rPr>
        <w:t xml:space="preserve"> 19-4220 TPX (</w:t>
      </w:r>
      <w:proofErr w:type="spellStart"/>
      <w:r w:rsidRPr="00166719">
        <w:rPr>
          <w:rFonts w:ascii="Calibri" w:hAnsi="Calibri" w:cs="Calibri"/>
        </w:rPr>
        <w:t>Dark</w:t>
      </w:r>
      <w:proofErr w:type="spellEnd"/>
      <w:r w:rsidRPr="00166719">
        <w:rPr>
          <w:rFonts w:ascii="Calibri" w:hAnsi="Calibri" w:cs="Calibri"/>
        </w:rPr>
        <w:t xml:space="preserve"> </w:t>
      </w:r>
      <w:proofErr w:type="spellStart"/>
      <w:r w:rsidRPr="00166719">
        <w:rPr>
          <w:rFonts w:ascii="Calibri" w:hAnsi="Calibri" w:cs="Calibri"/>
        </w:rPr>
        <w:t>Slate</w:t>
      </w:r>
      <w:proofErr w:type="spellEnd"/>
      <w:r w:rsidRPr="00166719">
        <w:rPr>
          <w:rFonts w:ascii="Calibri" w:hAnsi="Calibri" w:cs="Calibri"/>
        </w:rPr>
        <w:t>)</w:t>
      </w:r>
    </w:p>
    <w:p w:rsidR="002E534A" w:rsidRPr="00166719" w:rsidRDefault="002E534A" w:rsidP="001737B1">
      <w:pPr>
        <w:tabs>
          <w:tab w:val="left" w:pos="4111"/>
          <w:tab w:val="left" w:pos="4678"/>
        </w:tabs>
        <w:spacing w:after="0" w:line="240" w:lineRule="auto"/>
        <w:ind w:left="709" w:firstLine="425"/>
        <w:jc w:val="both"/>
        <w:rPr>
          <w:rFonts w:ascii="Calibri" w:hAnsi="Calibri" w:cs="Calibri"/>
          <w:iCs/>
        </w:rPr>
      </w:pPr>
      <w:r w:rsidRPr="00166719">
        <w:rPr>
          <w:rFonts w:ascii="Calibri" w:hAnsi="Calibri" w:cs="Calibri"/>
          <w:iCs/>
        </w:rPr>
        <w:t>Orkester</w:t>
      </w:r>
      <w:r w:rsidRPr="00166719">
        <w:rPr>
          <w:rFonts w:ascii="Calibri" w:hAnsi="Calibri" w:cs="Calibri"/>
          <w:iCs/>
        </w:rPr>
        <w:tab/>
      </w:r>
      <w:r w:rsidRPr="00166719">
        <w:rPr>
          <w:rFonts w:ascii="Calibri" w:hAnsi="Calibri" w:cs="Calibri"/>
          <w:iCs/>
        </w:rPr>
        <w:tab/>
        <w:t xml:space="preserve">tumesinine 19-4010 TPX </w:t>
      </w:r>
      <w:proofErr w:type="spellStart"/>
      <w:r w:rsidRPr="00166719">
        <w:rPr>
          <w:rFonts w:ascii="Calibri" w:hAnsi="Calibri" w:cs="Calibri"/>
          <w:iCs/>
        </w:rPr>
        <w:t>Total</w:t>
      </w:r>
      <w:proofErr w:type="spellEnd"/>
      <w:r w:rsidRPr="00166719">
        <w:rPr>
          <w:rFonts w:ascii="Calibri" w:hAnsi="Calibri" w:cs="Calibri"/>
          <w:iCs/>
        </w:rPr>
        <w:t xml:space="preserve"> </w:t>
      </w:r>
      <w:proofErr w:type="spellStart"/>
      <w:r w:rsidRPr="00166719">
        <w:rPr>
          <w:rFonts w:ascii="Calibri" w:hAnsi="Calibri" w:cs="Calibri"/>
          <w:iCs/>
        </w:rPr>
        <w:t>Eclipse</w:t>
      </w:r>
      <w:proofErr w:type="spellEnd"/>
    </w:p>
    <w:p w:rsidR="002E534A" w:rsidRPr="00166719" w:rsidRDefault="002E534A" w:rsidP="001737B1">
      <w:pPr>
        <w:tabs>
          <w:tab w:val="left" w:pos="851"/>
          <w:tab w:val="left" w:pos="1055"/>
          <w:tab w:val="center" w:pos="3969"/>
          <w:tab w:val="center" w:pos="4820"/>
          <w:tab w:val="left" w:pos="6442"/>
        </w:tabs>
        <w:spacing w:after="0" w:line="240" w:lineRule="auto"/>
        <w:ind w:right="3"/>
        <w:jc w:val="both"/>
        <w:rPr>
          <w:rFonts w:ascii="Calibri" w:hAnsi="Calibri" w:cs="Calibri"/>
          <w:iCs/>
        </w:rPr>
      </w:pPr>
    </w:p>
    <w:p w:rsidR="002E534A" w:rsidRPr="00166719" w:rsidRDefault="002E534A" w:rsidP="001737B1">
      <w:pPr>
        <w:pStyle w:val="ListParagraph"/>
        <w:numPr>
          <w:ilvl w:val="1"/>
          <w:numId w:val="10"/>
        </w:numPr>
        <w:spacing w:after="0" w:line="240" w:lineRule="auto"/>
        <w:ind w:left="1134" w:hanging="567"/>
        <w:jc w:val="both"/>
        <w:rPr>
          <w:rFonts w:ascii="Calibri" w:hAnsi="Calibri" w:cs="Calibri"/>
        </w:rPr>
      </w:pPr>
      <w:r w:rsidRPr="00166719">
        <w:rPr>
          <w:rFonts w:ascii="Calibri" w:hAnsi="Calibri" w:cs="Calibri"/>
        </w:rPr>
        <w:t>Abimaterjalid</w:t>
      </w:r>
    </w:p>
    <w:p w:rsidR="002E534A" w:rsidRPr="00166719" w:rsidRDefault="002E534A" w:rsidP="001737B1">
      <w:pPr>
        <w:pStyle w:val="ListParagraph"/>
        <w:spacing w:after="0" w:line="240" w:lineRule="auto"/>
        <w:ind w:left="743"/>
        <w:jc w:val="both"/>
        <w:rPr>
          <w:rFonts w:ascii="Calibri" w:hAnsi="Calibri" w:cs="Calibri"/>
        </w:rPr>
      </w:pPr>
    </w:p>
    <w:p w:rsidR="002E534A" w:rsidRPr="00166719" w:rsidRDefault="002E534A" w:rsidP="001737B1">
      <w:pPr>
        <w:pStyle w:val="ListParagraph"/>
        <w:numPr>
          <w:ilvl w:val="2"/>
          <w:numId w:val="3"/>
        </w:numPr>
        <w:spacing w:after="0" w:line="240" w:lineRule="auto"/>
        <w:ind w:left="1985" w:right="3" w:hanging="851"/>
        <w:jc w:val="both"/>
        <w:rPr>
          <w:rFonts w:ascii="Calibri" w:hAnsi="Calibri" w:cs="Calibri"/>
          <w:iCs/>
        </w:rPr>
      </w:pPr>
      <w:r w:rsidRPr="00166719">
        <w:rPr>
          <w:rFonts w:ascii="Calibri" w:hAnsi="Calibri" w:cs="Calibri"/>
          <w:iCs/>
        </w:rPr>
        <w:t>Vooder</w:t>
      </w:r>
    </w:p>
    <w:p w:rsidR="00DB6FDF" w:rsidRPr="00166719" w:rsidRDefault="00DB6FDF" w:rsidP="001737B1">
      <w:pPr>
        <w:pStyle w:val="ListParagraph"/>
        <w:tabs>
          <w:tab w:val="left" w:pos="1260"/>
          <w:tab w:val="left" w:pos="1452"/>
          <w:tab w:val="left" w:pos="4253"/>
        </w:tabs>
        <w:spacing w:after="0" w:line="240" w:lineRule="auto"/>
        <w:ind w:left="1440" w:right="3"/>
        <w:jc w:val="both"/>
        <w:rPr>
          <w:rFonts w:ascii="Calibri" w:hAnsi="Calibri" w:cs="Calibri"/>
          <w:iCs/>
        </w:rPr>
      </w:pPr>
    </w:p>
    <w:p w:rsidR="002E534A" w:rsidRPr="00166719" w:rsidRDefault="002E534A" w:rsidP="001737B1">
      <w:pPr>
        <w:pStyle w:val="ListParagraph"/>
        <w:tabs>
          <w:tab w:val="left" w:pos="1260"/>
          <w:tab w:val="left" w:pos="1560"/>
          <w:tab w:val="left" w:pos="4253"/>
          <w:tab w:val="left" w:pos="4712"/>
        </w:tabs>
        <w:spacing w:after="0" w:line="240" w:lineRule="auto"/>
        <w:ind w:left="1462" w:right="3"/>
        <w:jc w:val="both"/>
        <w:rPr>
          <w:rFonts w:ascii="Calibri" w:hAnsi="Calibri" w:cs="Calibri"/>
          <w:iCs/>
        </w:rPr>
      </w:pPr>
      <w:r w:rsidRPr="00166719">
        <w:rPr>
          <w:rFonts w:ascii="Calibri" w:hAnsi="Calibri" w:cs="Calibri"/>
          <w:iCs/>
        </w:rPr>
        <w:t>Koostis</w:t>
      </w:r>
      <w:r w:rsidRPr="00166719">
        <w:rPr>
          <w:rFonts w:ascii="Calibri" w:hAnsi="Calibri" w:cs="Calibri"/>
          <w:iCs/>
        </w:rPr>
        <w:tab/>
      </w:r>
      <w:r w:rsidRPr="00166719">
        <w:rPr>
          <w:rFonts w:ascii="Calibri" w:hAnsi="Calibri" w:cs="Calibri"/>
          <w:iCs/>
        </w:rPr>
        <w:tab/>
        <w:t>100% PES või samaväärne</w:t>
      </w:r>
      <w:r w:rsidRPr="00166719">
        <w:rPr>
          <w:rFonts w:ascii="Calibri" w:hAnsi="Calibri" w:cs="Calibri"/>
          <w:iCs/>
        </w:rPr>
        <w:tab/>
      </w:r>
      <w:r w:rsidRPr="00166719">
        <w:rPr>
          <w:rFonts w:ascii="Calibri" w:hAnsi="Calibri" w:cs="Calibri"/>
          <w:iCs/>
        </w:rPr>
        <w:tab/>
      </w:r>
    </w:p>
    <w:p w:rsidR="002E534A" w:rsidRPr="00166719" w:rsidRDefault="002E534A" w:rsidP="001737B1">
      <w:pPr>
        <w:pStyle w:val="ListParagraph"/>
        <w:tabs>
          <w:tab w:val="left" w:pos="1260"/>
          <w:tab w:val="left" w:pos="1560"/>
          <w:tab w:val="left" w:pos="4253"/>
          <w:tab w:val="left" w:pos="4712"/>
        </w:tabs>
        <w:spacing w:after="0" w:line="240" w:lineRule="auto"/>
        <w:ind w:left="1462" w:right="3"/>
        <w:jc w:val="both"/>
        <w:rPr>
          <w:rFonts w:ascii="Calibri" w:hAnsi="Calibri" w:cs="Calibri"/>
          <w:iCs/>
        </w:rPr>
      </w:pPr>
      <w:r w:rsidRPr="00166719">
        <w:rPr>
          <w:rFonts w:ascii="Calibri" w:hAnsi="Calibri" w:cs="Calibri"/>
          <w:iCs/>
        </w:rPr>
        <w:t>Värvus</w:t>
      </w:r>
      <w:r w:rsidRPr="00166719">
        <w:rPr>
          <w:rFonts w:ascii="Calibri" w:hAnsi="Calibri" w:cs="Calibri"/>
          <w:iCs/>
        </w:rPr>
        <w:tab/>
      </w:r>
      <w:r w:rsidRPr="00166719">
        <w:rPr>
          <w:rFonts w:ascii="Calibri" w:hAnsi="Calibri" w:cs="Calibri"/>
          <w:iCs/>
        </w:rPr>
        <w:tab/>
        <w:t>samas toonis põhimaterjaliga</w:t>
      </w:r>
    </w:p>
    <w:p w:rsidR="002E534A" w:rsidRPr="00166719" w:rsidRDefault="002E534A" w:rsidP="001737B1">
      <w:pPr>
        <w:pStyle w:val="ListParagraph"/>
        <w:tabs>
          <w:tab w:val="left" w:pos="1260"/>
          <w:tab w:val="left" w:pos="1560"/>
          <w:tab w:val="left" w:pos="4253"/>
        </w:tabs>
        <w:spacing w:after="0" w:line="240" w:lineRule="auto"/>
        <w:ind w:left="1462" w:right="3"/>
        <w:jc w:val="both"/>
        <w:rPr>
          <w:rFonts w:ascii="Calibri" w:hAnsi="Calibri" w:cs="Calibri"/>
          <w:iCs/>
        </w:rPr>
      </w:pPr>
      <w:r w:rsidRPr="00166719">
        <w:rPr>
          <w:rFonts w:ascii="Calibri" w:hAnsi="Calibri" w:cs="Calibri"/>
        </w:rPr>
        <w:t xml:space="preserve">Värvipüsivus: </w:t>
      </w:r>
    </w:p>
    <w:p w:rsidR="002E534A" w:rsidRPr="00166719" w:rsidRDefault="002E534A" w:rsidP="001737B1">
      <w:pPr>
        <w:tabs>
          <w:tab w:val="left" w:pos="885"/>
          <w:tab w:val="left" w:pos="1260"/>
          <w:tab w:val="left" w:pos="4678"/>
          <w:tab w:val="left" w:pos="6521"/>
        </w:tabs>
        <w:spacing w:after="0" w:line="240" w:lineRule="auto"/>
        <w:ind w:left="1026" w:right="3" w:firstLine="426"/>
        <w:jc w:val="both"/>
        <w:rPr>
          <w:rFonts w:ascii="Calibri" w:hAnsi="Calibri" w:cs="Calibri"/>
        </w:rPr>
      </w:pPr>
      <w:r w:rsidRPr="00166719">
        <w:rPr>
          <w:rFonts w:ascii="Calibri" w:hAnsi="Calibri" w:cs="Calibri"/>
        </w:rPr>
        <w:t>higi toimele</w:t>
      </w:r>
      <w:r w:rsidRPr="00166719">
        <w:rPr>
          <w:rFonts w:ascii="Calibri" w:hAnsi="Calibri" w:cs="Calibri"/>
        </w:rPr>
        <w:tab/>
        <w:t>min 4</w:t>
      </w:r>
      <w:r w:rsidRPr="00166719">
        <w:rPr>
          <w:rFonts w:ascii="Calibri" w:hAnsi="Calibri" w:cs="Calibri"/>
        </w:rPr>
        <w:tab/>
      </w:r>
      <w:r w:rsidRPr="00166719">
        <w:rPr>
          <w:rFonts w:ascii="Calibri" w:hAnsi="Calibri" w:cs="Calibri"/>
        </w:rPr>
        <w:tab/>
      </w:r>
      <w:r w:rsidRPr="00166719">
        <w:rPr>
          <w:rFonts w:ascii="Calibri" w:hAnsi="Calibri" w:cs="Calibri"/>
        </w:rPr>
        <w:tab/>
      </w:r>
    </w:p>
    <w:p w:rsidR="002E534A" w:rsidRPr="00166719" w:rsidRDefault="002E534A" w:rsidP="001737B1">
      <w:pPr>
        <w:tabs>
          <w:tab w:val="left" w:pos="885"/>
          <w:tab w:val="left" w:pos="1260"/>
          <w:tab w:val="left" w:pos="3240"/>
          <w:tab w:val="left" w:pos="4678"/>
        </w:tabs>
        <w:spacing w:after="0" w:line="240" w:lineRule="auto"/>
        <w:ind w:left="1026" w:right="3" w:firstLine="426"/>
        <w:jc w:val="both"/>
        <w:rPr>
          <w:rFonts w:ascii="Calibri" w:hAnsi="Calibri" w:cs="Calibri"/>
        </w:rPr>
      </w:pPr>
      <w:r w:rsidRPr="00166719">
        <w:rPr>
          <w:rFonts w:ascii="Calibri" w:hAnsi="Calibri" w:cs="Calibri"/>
          <w:iCs/>
        </w:rPr>
        <w:t>Mõõtmete muutus vee toimele</w:t>
      </w:r>
      <w:r w:rsidRPr="00166719">
        <w:rPr>
          <w:rFonts w:ascii="Calibri" w:hAnsi="Calibri" w:cs="Calibri"/>
          <w:iCs/>
        </w:rPr>
        <w:tab/>
      </w:r>
      <w:proofErr w:type="spellStart"/>
      <w:r w:rsidRPr="00166719">
        <w:rPr>
          <w:rFonts w:ascii="Calibri" w:hAnsi="Calibri" w:cs="Calibri"/>
          <w:iCs/>
        </w:rPr>
        <w:t>max</w:t>
      </w:r>
      <w:proofErr w:type="spellEnd"/>
      <w:r w:rsidRPr="00166719">
        <w:rPr>
          <w:rFonts w:ascii="Calibri" w:hAnsi="Calibri" w:cs="Calibri"/>
          <w:iCs/>
        </w:rPr>
        <w:t xml:space="preserve"> 2%</w:t>
      </w:r>
      <w:r w:rsidRPr="00166719">
        <w:rPr>
          <w:rFonts w:ascii="Calibri" w:hAnsi="Calibri" w:cs="Calibri"/>
        </w:rPr>
        <w:tab/>
      </w:r>
    </w:p>
    <w:p w:rsidR="002E534A" w:rsidRPr="00166719" w:rsidRDefault="002E534A" w:rsidP="001737B1">
      <w:pPr>
        <w:tabs>
          <w:tab w:val="left" w:pos="1260"/>
          <w:tab w:val="left" w:pos="1560"/>
          <w:tab w:val="left" w:pos="4457"/>
          <w:tab w:val="left" w:pos="6442"/>
        </w:tabs>
        <w:spacing w:after="0" w:line="240" w:lineRule="auto"/>
        <w:ind w:left="720" w:right="3"/>
        <w:jc w:val="both"/>
        <w:rPr>
          <w:rFonts w:ascii="Calibri" w:hAnsi="Calibri" w:cs="Calibri"/>
          <w:iCs/>
        </w:rPr>
      </w:pPr>
    </w:p>
    <w:p w:rsidR="002E534A" w:rsidRPr="00166719" w:rsidRDefault="002E534A" w:rsidP="001737B1">
      <w:pPr>
        <w:pStyle w:val="ListParagraph"/>
        <w:numPr>
          <w:ilvl w:val="2"/>
          <w:numId w:val="3"/>
        </w:numPr>
        <w:spacing w:after="0" w:line="240" w:lineRule="auto"/>
        <w:ind w:left="1985" w:right="3" w:hanging="851"/>
        <w:jc w:val="both"/>
        <w:rPr>
          <w:rFonts w:ascii="Calibri" w:hAnsi="Calibri" w:cs="Calibri"/>
        </w:rPr>
      </w:pPr>
      <w:r w:rsidRPr="00166719">
        <w:rPr>
          <w:rFonts w:ascii="Calibri" w:hAnsi="Calibri" w:cs="Calibri"/>
        </w:rPr>
        <w:tab/>
        <w:t>Õmblusniit</w:t>
      </w:r>
    </w:p>
    <w:p w:rsidR="00DB6FDF" w:rsidRPr="00166719" w:rsidRDefault="00DB6FDF" w:rsidP="001737B1">
      <w:pPr>
        <w:pStyle w:val="ListParagraph"/>
        <w:tabs>
          <w:tab w:val="left" w:pos="567"/>
          <w:tab w:val="left" w:pos="1260"/>
          <w:tab w:val="left" w:pos="1310"/>
          <w:tab w:val="left" w:pos="6660"/>
        </w:tabs>
        <w:spacing w:after="0" w:line="240" w:lineRule="auto"/>
        <w:ind w:left="1440" w:right="3"/>
        <w:jc w:val="both"/>
        <w:rPr>
          <w:rFonts w:ascii="Calibri" w:hAnsi="Calibri" w:cs="Calibri"/>
        </w:rPr>
      </w:pPr>
    </w:p>
    <w:p w:rsidR="002E534A" w:rsidRPr="00166719" w:rsidRDefault="002E534A" w:rsidP="001737B1">
      <w:pPr>
        <w:tabs>
          <w:tab w:val="left" w:pos="1080"/>
          <w:tab w:val="left" w:pos="1310"/>
          <w:tab w:val="left" w:pos="1452"/>
          <w:tab w:val="left" w:pos="4712"/>
        </w:tabs>
        <w:spacing w:after="0" w:line="240" w:lineRule="auto"/>
        <w:ind w:left="1418" w:right="3"/>
        <w:jc w:val="both"/>
        <w:rPr>
          <w:rFonts w:ascii="Calibri" w:hAnsi="Calibri" w:cs="Calibri"/>
        </w:rPr>
      </w:pPr>
      <w:r w:rsidRPr="00166719">
        <w:rPr>
          <w:rFonts w:ascii="Calibri" w:hAnsi="Calibri" w:cs="Calibri"/>
        </w:rPr>
        <w:t>Koostis</w:t>
      </w:r>
      <w:r w:rsidRPr="00166719">
        <w:rPr>
          <w:rFonts w:ascii="Calibri" w:hAnsi="Calibri" w:cs="Calibri"/>
        </w:rPr>
        <w:tab/>
        <w:t>PES või samaväärne</w:t>
      </w:r>
    </w:p>
    <w:p w:rsidR="002E534A" w:rsidRPr="00166719" w:rsidRDefault="002E534A" w:rsidP="001737B1">
      <w:pPr>
        <w:pStyle w:val="HTMLPreformatted"/>
        <w:tabs>
          <w:tab w:val="clear" w:pos="1832"/>
          <w:tab w:val="clear" w:pos="2748"/>
          <w:tab w:val="clear" w:pos="3664"/>
          <w:tab w:val="clear" w:pos="5496"/>
          <w:tab w:val="left" w:pos="601"/>
          <w:tab w:val="left" w:pos="1080"/>
          <w:tab w:val="left" w:pos="1452"/>
          <w:tab w:val="left" w:pos="3261"/>
          <w:tab w:val="left" w:pos="4678"/>
        </w:tabs>
        <w:ind w:left="1418"/>
        <w:jc w:val="both"/>
        <w:rPr>
          <w:rFonts w:ascii="Calibri" w:hAnsi="Calibri" w:cs="Calibri"/>
          <w:color w:val="auto"/>
          <w:sz w:val="22"/>
          <w:szCs w:val="22"/>
        </w:rPr>
      </w:pPr>
      <w:r w:rsidRPr="00166719">
        <w:rPr>
          <w:rFonts w:ascii="Calibri" w:hAnsi="Calibri" w:cs="Calibri"/>
          <w:color w:val="auto"/>
          <w:sz w:val="22"/>
          <w:szCs w:val="22"/>
        </w:rPr>
        <w:t>Värvus</w:t>
      </w:r>
      <w:r w:rsidRPr="00166719">
        <w:rPr>
          <w:rFonts w:ascii="Calibri" w:hAnsi="Calibri" w:cs="Calibri"/>
          <w:color w:val="auto"/>
          <w:sz w:val="22"/>
          <w:szCs w:val="22"/>
        </w:rPr>
        <w:tab/>
      </w:r>
      <w:r w:rsidRPr="00166719">
        <w:rPr>
          <w:rFonts w:ascii="Calibri" w:hAnsi="Calibri" w:cs="Calibri"/>
          <w:color w:val="auto"/>
          <w:sz w:val="22"/>
          <w:szCs w:val="22"/>
        </w:rPr>
        <w:tab/>
      </w:r>
      <w:r w:rsidRPr="00166719">
        <w:rPr>
          <w:rFonts w:ascii="Calibri" w:hAnsi="Calibri" w:cs="Calibri"/>
          <w:color w:val="auto"/>
          <w:sz w:val="22"/>
          <w:szCs w:val="22"/>
        </w:rPr>
        <w:tab/>
        <w:t>samas toonis põhimaterjaliga</w:t>
      </w:r>
      <w:r w:rsidRPr="00166719">
        <w:rPr>
          <w:rFonts w:ascii="Calibri" w:hAnsi="Calibri" w:cs="Calibri"/>
          <w:color w:val="auto"/>
          <w:sz w:val="22"/>
          <w:szCs w:val="22"/>
        </w:rPr>
        <w:tab/>
      </w:r>
    </w:p>
    <w:p w:rsidR="002E534A" w:rsidRPr="00166719" w:rsidRDefault="002E534A" w:rsidP="001737B1">
      <w:pPr>
        <w:tabs>
          <w:tab w:val="left" w:pos="1080"/>
          <w:tab w:val="left" w:pos="1452"/>
          <w:tab w:val="left" w:pos="4678"/>
        </w:tabs>
        <w:spacing w:after="0" w:line="240" w:lineRule="auto"/>
        <w:ind w:left="1418"/>
        <w:jc w:val="both"/>
        <w:rPr>
          <w:rFonts w:ascii="Calibri" w:hAnsi="Calibri" w:cs="Calibri"/>
        </w:rPr>
      </w:pPr>
      <w:r w:rsidRPr="00166719">
        <w:rPr>
          <w:rFonts w:ascii="Calibri" w:hAnsi="Calibri" w:cs="Calibri"/>
        </w:rPr>
        <w:t>Joontihedus</w:t>
      </w:r>
      <w:r w:rsidRPr="00166719">
        <w:rPr>
          <w:rFonts w:ascii="Calibri" w:hAnsi="Calibri" w:cs="Calibri"/>
        </w:rPr>
        <w:tab/>
        <w:t>soovitavalt 152</w:t>
      </w:r>
      <w:r w:rsidR="001263F7" w:rsidRPr="00166719">
        <w:rPr>
          <w:rFonts w:ascii="Calibri" w:hAnsi="Calibri" w:cs="Calibri"/>
        </w:rPr>
        <w:t xml:space="preserve"> </w:t>
      </w:r>
      <w:r w:rsidRPr="00166719">
        <w:rPr>
          <w:rFonts w:ascii="Calibri" w:hAnsi="Calibri" w:cs="Calibri"/>
        </w:rPr>
        <w:t>x</w:t>
      </w:r>
      <w:r w:rsidR="001263F7" w:rsidRPr="00166719">
        <w:rPr>
          <w:rFonts w:ascii="Calibri" w:hAnsi="Calibri" w:cs="Calibri"/>
        </w:rPr>
        <w:t xml:space="preserve"> </w:t>
      </w:r>
      <w:r w:rsidRPr="00166719">
        <w:rPr>
          <w:rFonts w:ascii="Calibri" w:hAnsi="Calibri" w:cs="Calibri"/>
        </w:rPr>
        <w:t xml:space="preserve">2 </w:t>
      </w:r>
      <w:proofErr w:type="spellStart"/>
      <w:r w:rsidRPr="00166719">
        <w:rPr>
          <w:rFonts w:ascii="Calibri" w:hAnsi="Calibri" w:cs="Calibri"/>
        </w:rPr>
        <w:t>dtex</w:t>
      </w:r>
      <w:proofErr w:type="spellEnd"/>
    </w:p>
    <w:p w:rsidR="002E534A" w:rsidRPr="00166719" w:rsidRDefault="002E534A" w:rsidP="001737B1">
      <w:pPr>
        <w:tabs>
          <w:tab w:val="left" w:pos="1080"/>
          <w:tab w:val="left" w:pos="1452"/>
          <w:tab w:val="left" w:pos="4678"/>
        </w:tabs>
        <w:spacing w:after="0" w:line="240" w:lineRule="auto"/>
        <w:ind w:left="1418"/>
        <w:jc w:val="both"/>
        <w:rPr>
          <w:rFonts w:ascii="Calibri" w:hAnsi="Calibri" w:cs="Calibri"/>
        </w:rPr>
      </w:pPr>
      <w:proofErr w:type="spellStart"/>
      <w:r w:rsidRPr="00166719">
        <w:rPr>
          <w:rFonts w:ascii="Calibri" w:hAnsi="Calibri" w:cs="Calibri"/>
        </w:rPr>
        <w:t>Tex</w:t>
      </w:r>
      <w:proofErr w:type="spellEnd"/>
      <w:r w:rsidRPr="00166719">
        <w:rPr>
          <w:rFonts w:ascii="Calibri" w:hAnsi="Calibri" w:cs="Calibri"/>
        </w:rPr>
        <w:tab/>
        <w:t>40</w:t>
      </w:r>
    </w:p>
    <w:p w:rsidR="002E534A" w:rsidRPr="00166719" w:rsidRDefault="002E534A" w:rsidP="001737B1">
      <w:pPr>
        <w:tabs>
          <w:tab w:val="left" w:pos="1080"/>
          <w:tab w:val="left" w:pos="1452"/>
          <w:tab w:val="left" w:pos="4678"/>
        </w:tabs>
        <w:spacing w:after="0" w:line="240" w:lineRule="auto"/>
        <w:ind w:left="1418"/>
        <w:jc w:val="both"/>
        <w:rPr>
          <w:rFonts w:ascii="Calibri" w:hAnsi="Calibri" w:cs="Calibri"/>
        </w:rPr>
      </w:pPr>
      <w:r w:rsidRPr="00166719">
        <w:rPr>
          <w:rFonts w:ascii="Calibri" w:hAnsi="Calibri" w:cs="Calibri"/>
        </w:rPr>
        <w:t xml:space="preserve">Kokkutõmbuvus 150º C juures </w:t>
      </w:r>
      <w:r w:rsidRPr="00166719">
        <w:rPr>
          <w:rFonts w:ascii="Calibri" w:hAnsi="Calibri" w:cs="Calibri"/>
        </w:rPr>
        <w:tab/>
        <w:t>0–1%</w:t>
      </w:r>
    </w:p>
    <w:p w:rsidR="002E534A" w:rsidRPr="00166719" w:rsidRDefault="002E534A" w:rsidP="001737B1">
      <w:pPr>
        <w:tabs>
          <w:tab w:val="left" w:pos="1452"/>
          <w:tab w:val="left" w:pos="4712"/>
        </w:tabs>
        <w:spacing w:after="0" w:line="240" w:lineRule="auto"/>
        <w:ind w:left="1418"/>
        <w:jc w:val="both"/>
        <w:rPr>
          <w:rFonts w:ascii="Calibri" w:hAnsi="Calibri" w:cs="Calibri"/>
        </w:rPr>
      </w:pPr>
      <w:r w:rsidRPr="00166719">
        <w:rPr>
          <w:rFonts w:ascii="Calibri" w:hAnsi="Calibri" w:cs="Calibri"/>
        </w:rPr>
        <w:t xml:space="preserve">Venivus </w:t>
      </w:r>
      <w:r w:rsidRPr="00166719">
        <w:rPr>
          <w:rFonts w:ascii="Calibri" w:hAnsi="Calibri" w:cs="Calibri"/>
        </w:rPr>
        <w:tab/>
        <w:t xml:space="preserve">17–20% </w:t>
      </w:r>
    </w:p>
    <w:p w:rsidR="002E534A" w:rsidRPr="00166719" w:rsidRDefault="002E534A" w:rsidP="001737B1">
      <w:pPr>
        <w:tabs>
          <w:tab w:val="left" w:pos="1452"/>
          <w:tab w:val="left" w:pos="4712"/>
        </w:tabs>
        <w:spacing w:after="0" w:line="240" w:lineRule="auto"/>
        <w:ind w:left="1418"/>
        <w:jc w:val="both"/>
        <w:rPr>
          <w:rFonts w:ascii="Calibri" w:hAnsi="Calibri" w:cs="Calibri"/>
        </w:rPr>
      </w:pPr>
      <w:r w:rsidRPr="00166719">
        <w:rPr>
          <w:rFonts w:ascii="Calibri" w:hAnsi="Calibri" w:cs="Calibri"/>
        </w:rPr>
        <w:t xml:space="preserve">Tugevus  </w:t>
      </w:r>
      <w:r w:rsidRPr="00166719">
        <w:rPr>
          <w:rFonts w:ascii="Calibri" w:hAnsi="Calibri" w:cs="Calibri"/>
        </w:rPr>
        <w:tab/>
        <w:t xml:space="preserve">min 1400 </w:t>
      </w:r>
      <w:proofErr w:type="spellStart"/>
      <w:r w:rsidRPr="00166719">
        <w:rPr>
          <w:rFonts w:ascii="Calibri" w:hAnsi="Calibri" w:cs="Calibri"/>
        </w:rPr>
        <w:t>cN</w:t>
      </w:r>
      <w:proofErr w:type="spellEnd"/>
    </w:p>
    <w:p w:rsidR="002E534A" w:rsidRPr="00166719" w:rsidRDefault="002E534A" w:rsidP="001737B1">
      <w:pPr>
        <w:tabs>
          <w:tab w:val="left" w:pos="1452"/>
        </w:tabs>
        <w:spacing w:after="0" w:line="240" w:lineRule="auto"/>
        <w:ind w:left="1418"/>
        <w:jc w:val="both"/>
        <w:rPr>
          <w:rFonts w:ascii="Calibri" w:hAnsi="Calibri" w:cs="Calibri"/>
        </w:rPr>
      </w:pPr>
      <w:r w:rsidRPr="00166719">
        <w:rPr>
          <w:rFonts w:ascii="Calibri" w:hAnsi="Calibri" w:cs="Calibri"/>
        </w:rPr>
        <w:t>Värvipüsivus:</w:t>
      </w:r>
    </w:p>
    <w:p w:rsidR="002E534A" w:rsidRPr="00166719" w:rsidRDefault="002E534A" w:rsidP="001737B1">
      <w:pPr>
        <w:tabs>
          <w:tab w:val="left" w:pos="1452"/>
          <w:tab w:val="left" w:pos="4712"/>
        </w:tabs>
        <w:spacing w:after="0" w:line="240" w:lineRule="auto"/>
        <w:ind w:left="1418"/>
        <w:jc w:val="both"/>
        <w:rPr>
          <w:rFonts w:ascii="Calibri" w:hAnsi="Calibri" w:cs="Calibri"/>
        </w:rPr>
      </w:pPr>
      <w:r w:rsidRPr="00166719">
        <w:rPr>
          <w:rFonts w:ascii="Calibri" w:hAnsi="Calibri" w:cs="Calibri"/>
        </w:rPr>
        <w:t>vee toimele</w:t>
      </w:r>
      <w:r w:rsidRPr="00166719">
        <w:rPr>
          <w:rFonts w:ascii="Calibri" w:hAnsi="Calibri" w:cs="Calibri"/>
        </w:rPr>
        <w:tab/>
        <w:t>4</w:t>
      </w:r>
      <w:r w:rsidRPr="00166719">
        <w:rPr>
          <w:rFonts w:ascii="Calibri" w:hAnsi="Calibri" w:cs="Calibri"/>
        </w:rPr>
        <w:tab/>
      </w:r>
    </w:p>
    <w:p w:rsidR="002E534A" w:rsidRPr="00166719" w:rsidRDefault="002E534A" w:rsidP="001737B1">
      <w:pPr>
        <w:tabs>
          <w:tab w:val="left" w:pos="1452"/>
          <w:tab w:val="left" w:pos="4712"/>
        </w:tabs>
        <w:spacing w:after="0" w:line="240" w:lineRule="auto"/>
        <w:ind w:left="1418"/>
        <w:jc w:val="both"/>
        <w:rPr>
          <w:rFonts w:ascii="Calibri" w:hAnsi="Calibri" w:cs="Calibri"/>
        </w:rPr>
      </w:pPr>
      <w:r w:rsidRPr="00166719">
        <w:rPr>
          <w:rFonts w:ascii="Calibri" w:hAnsi="Calibri" w:cs="Calibri"/>
        </w:rPr>
        <w:t>hõõrdumise toimele</w:t>
      </w:r>
      <w:r w:rsidRPr="00166719">
        <w:rPr>
          <w:rFonts w:ascii="Calibri" w:hAnsi="Calibri" w:cs="Calibri"/>
        </w:rPr>
        <w:tab/>
        <w:t>4</w:t>
      </w:r>
      <w:r w:rsidRPr="00166719">
        <w:rPr>
          <w:rFonts w:ascii="Calibri" w:hAnsi="Calibri" w:cs="Calibri"/>
        </w:rPr>
        <w:tab/>
      </w:r>
    </w:p>
    <w:p w:rsidR="002E534A" w:rsidRPr="00166719" w:rsidRDefault="002E534A" w:rsidP="001737B1">
      <w:pPr>
        <w:tabs>
          <w:tab w:val="left" w:pos="1260"/>
          <w:tab w:val="left" w:pos="4457"/>
          <w:tab w:val="left" w:pos="6442"/>
        </w:tabs>
        <w:spacing w:after="0" w:line="240" w:lineRule="auto"/>
        <w:ind w:left="630" w:right="3"/>
        <w:jc w:val="both"/>
        <w:rPr>
          <w:rFonts w:ascii="Calibri" w:hAnsi="Calibri" w:cs="Calibri"/>
        </w:rPr>
      </w:pPr>
    </w:p>
    <w:p w:rsidR="002E534A" w:rsidRPr="00166719" w:rsidRDefault="002E534A" w:rsidP="001737B1">
      <w:pPr>
        <w:pStyle w:val="ListParagraph"/>
        <w:numPr>
          <w:ilvl w:val="2"/>
          <w:numId w:val="3"/>
        </w:numPr>
        <w:spacing w:after="0" w:line="240" w:lineRule="auto"/>
        <w:ind w:left="1985" w:right="3" w:hanging="851"/>
        <w:jc w:val="both"/>
        <w:rPr>
          <w:rFonts w:ascii="Calibri" w:hAnsi="Calibri" w:cs="Calibri"/>
          <w:iCs/>
        </w:rPr>
      </w:pPr>
      <w:r w:rsidRPr="00166719">
        <w:rPr>
          <w:rFonts w:ascii="Calibri" w:hAnsi="Calibri" w:cs="Calibri"/>
          <w:iCs/>
        </w:rPr>
        <w:t>Vorminööbid on tellija poolt.</w:t>
      </w:r>
    </w:p>
    <w:p w:rsidR="00033561" w:rsidRPr="00166719" w:rsidRDefault="00033561" w:rsidP="001737B1">
      <w:pPr>
        <w:pStyle w:val="ListParagraph"/>
        <w:tabs>
          <w:tab w:val="left" w:pos="1260"/>
          <w:tab w:val="left" w:pos="1560"/>
          <w:tab w:val="left" w:pos="4253"/>
        </w:tabs>
        <w:spacing w:after="0" w:line="240" w:lineRule="auto"/>
        <w:ind w:left="1462" w:right="3"/>
        <w:jc w:val="both"/>
        <w:rPr>
          <w:rFonts w:ascii="Calibri" w:hAnsi="Calibri" w:cs="Calibri"/>
          <w:iCs/>
        </w:rPr>
      </w:pPr>
    </w:p>
    <w:p w:rsidR="002E534A" w:rsidRPr="00166719" w:rsidRDefault="002E534A" w:rsidP="001737B1">
      <w:pPr>
        <w:tabs>
          <w:tab w:val="left" w:pos="1452"/>
        </w:tabs>
        <w:spacing w:after="0" w:line="240" w:lineRule="auto"/>
        <w:ind w:left="601"/>
        <w:jc w:val="both"/>
        <w:rPr>
          <w:rFonts w:ascii="Calibri" w:hAnsi="Calibri" w:cs="Calibri"/>
        </w:rPr>
      </w:pPr>
      <w:r w:rsidRPr="00166719">
        <w:rPr>
          <w:rFonts w:ascii="Calibri" w:hAnsi="Calibri" w:cs="Calibri"/>
        </w:rPr>
        <w:tab/>
        <w:t>Ø 23 mm kannaga nööp.</w:t>
      </w:r>
    </w:p>
    <w:p w:rsidR="002E534A" w:rsidRPr="00166719" w:rsidRDefault="002E534A" w:rsidP="001737B1">
      <w:pPr>
        <w:tabs>
          <w:tab w:val="left" w:pos="1452"/>
        </w:tabs>
        <w:spacing w:after="0" w:line="240" w:lineRule="auto"/>
        <w:ind w:left="601"/>
        <w:jc w:val="both"/>
        <w:rPr>
          <w:rFonts w:ascii="Calibri" w:hAnsi="Calibri" w:cs="Calibri"/>
        </w:rPr>
      </w:pPr>
      <w:r w:rsidRPr="00166719">
        <w:rPr>
          <w:rFonts w:ascii="Calibri" w:hAnsi="Calibri" w:cs="Calibri"/>
        </w:rPr>
        <w:tab/>
        <w:t>Ø 14 mm kannaga ja kannata nööp.</w:t>
      </w:r>
    </w:p>
    <w:p w:rsidR="002E534A" w:rsidRPr="00166719" w:rsidRDefault="002E534A" w:rsidP="001737B1">
      <w:pPr>
        <w:tabs>
          <w:tab w:val="left" w:pos="1260"/>
          <w:tab w:val="left" w:pos="1560"/>
          <w:tab w:val="left" w:pos="4253"/>
        </w:tabs>
        <w:spacing w:after="0" w:line="240" w:lineRule="auto"/>
        <w:ind w:left="630" w:right="3"/>
        <w:jc w:val="both"/>
        <w:rPr>
          <w:rFonts w:ascii="Calibri" w:hAnsi="Calibri" w:cs="Calibri"/>
          <w:iCs/>
        </w:rPr>
      </w:pPr>
    </w:p>
    <w:p w:rsidR="002E534A" w:rsidRPr="00166719" w:rsidRDefault="002E534A" w:rsidP="001737B1">
      <w:pPr>
        <w:pStyle w:val="ListParagraph"/>
        <w:numPr>
          <w:ilvl w:val="2"/>
          <w:numId w:val="3"/>
        </w:numPr>
        <w:spacing w:after="0" w:line="240" w:lineRule="auto"/>
        <w:ind w:left="1985" w:right="3" w:hanging="851"/>
        <w:jc w:val="both"/>
        <w:rPr>
          <w:rFonts w:ascii="Calibri" w:hAnsi="Calibri" w:cs="Calibri"/>
          <w:iCs/>
        </w:rPr>
      </w:pPr>
      <w:r w:rsidRPr="00166719">
        <w:rPr>
          <w:rFonts w:ascii="Calibri" w:hAnsi="Calibri" w:cs="Calibri"/>
          <w:iCs/>
        </w:rPr>
        <w:t>Väeosa tunnus on tellija poolt.</w:t>
      </w:r>
    </w:p>
    <w:p w:rsidR="002E534A" w:rsidRPr="00166719" w:rsidRDefault="002E534A" w:rsidP="001737B1">
      <w:pPr>
        <w:pStyle w:val="ListParagraph"/>
        <w:numPr>
          <w:ilvl w:val="2"/>
          <w:numId w:val="3"/>
        </w:numPr>
        <w:spacing w:after="0" w:line="240" w:lineRule="auto"/>
        <w:ind w:left="1985" w:right="3" w:hanging="851"/>
        <w:jc w:val="both"/>
        <w:rPr>
          <w:rFonts w:ascii="Calibri" w:hAnsi="Calibri" w:cs="Calibri"/>
          <w:iCs/>
        </w:rPr>
      </w:pPr>
      <w:r w:rsidRPr="00166719">
        <w:rPr>
          <w:rFonts w:ascii="Calibri" w:hAnsi="Calibri" w:cs="Calibri"/>
        </w:rPr>
        <w:t>Lõkmed on tellija poolt.</w:t>
      </w:r>
    </w:p>
    <w:p w:rsidR="002E534A" w:rsidRPr="00166719" w:rsidRDefault="002E534A" w:rsidP="001737B1">
      <w:pPr>
        <w:pStyle w:val="ListParagraph"/>
        <w:numPr>
          <w:ilvl w:val="2"/>
          <w:numId w:val="3"/>
        </w:numPr>
        <w:spacing w:after="0" w:line="240" w:lineRule="auto"/>
        <w:ind w:left="1985" w:right="3" w:hanging="851"/>
        <w:jc w:val="both"/>
        <w:rPr>
          <w:rFonts w:ascii="Calibri" w:hAnsi="Calibri" w:cs="Calibri"/>
          <w:iCs/>
        </w:rPr>
      </w:pPr>
      <w:r w:rsidRPr="00166719">
        <w:rPr>
          <w:rFonts w:ascii="Calibri" w:hAnsi="Calibri" w:cs="Calibri"/>
          <w:iCs/>
        </w:rPr>
        <w:t>Eraldusmärk „Riigitunnus“ on tellija poolt.</w:t>
      </w:r>
    </w:p>
    <w:p w:rsidR="002E534A" w:rsidRPr="00166719" w:rsidRDefault="002E534A" w:rsidP="001737B1">
      <w:pPr>
        <w:pStyle w:val="ListParagraph"/>
        <w:numPr>
          <w:ilvl w:val="2"/>
          <w:numId w:val="3"/>
        </w:numPr>
        <w:spacing w:after="0" w:line="240" w:lineRule="auto"/>
        <w:ind w:left="1985" w:right="3" w:hanging="851"/>
        <w:jc w:val="both"/>
        <w:rPr>
          <w:rFonts w:ascii="Calibri" w:hAnsi="Calibri" w:cs="Calibri"/>
          <w:iCs/>
        </w:rPr>
      </w:pPr>
      <w:r w:rsidRPr="00166719">
        <w:rPr>
          <w:rFonts w:ascii="Calibri" w:hAnsi="Calibri" w:cs="Calibri"/>
        </w:rPr>
        <w:t>Ohvitseritunnus on tellija poolt.</w:t>
      </w:r>
    </w:p>
    <w:p w:rsidR="002E534A" w:rsidRPr="00166719" w:rsidRDefault="002E534A" w:rsidP="001737B1">
      <w:pPr>
        <w:pStyle w:val="ListParagraph"/>
        <w:numPr>
          <w:ilvl w:val="2"/>
          <w:numId w:val="3"/>
        </w:numPr>
        <w:spacing w:after="0" w:line="240" w:lineRule="auto"/>
        <w:ind w:left="1985" w:right="3" w:hanging="851"/>
        <w:jc w:val="both"/>
        <w:rPr>
          <w:rFonts w:ascii="Calibri" w:hAnsi="Calibri" w:cs="Calibri"/>
          <w:iCs/>
        </w:rPr>
      </w:pPr>
      <w:r w:rsidRPr="00166719">
        <w:rPr>
          <w:rFonts w:ascii="Calibri" w:hAnsi="Calibri" w:cs="Calibri"/>
        </w:rPr>
        <w:t xml:space="preserve">Orkestri </w:t>
      </w:r>
      <w:proofErr w:type="spellStart"/>
      <w:r w:rsidRPr="00166719">
        <w:rPr>
          <w:rFonts w:ascii="Calibri" w:hAnsi="Calibri" w:cs="Calibri"/>
        </w:rPr>
        <w:t>pikitriibuline</w:t>
      </w:r>
      <w:proofErr w:type="spellEnd"/>
      <w:r w:rsidRPr="00166719">
        <w:rPr>
          <w:rFonts w:ascii="Calibri" w:hAnsi="Calibri" w:cs="Calibri"/>
        </w:rPr>
        <w:t xml:space="preserve"> ripspael (vaata </w:t>
      </w:r>
      <w:r w:rsidR="00103BFD" w:rsidRPr="00166719">
        <w:rPr>
          <w:rFonts w:ascii="Calibri" w:hAnsi="Calibri" w:cs="Calibri"/>
        </w:rPr>
        <w:t>tehnilise kirjelduse</w:t>
      </w:r>
      <w:r w:rsidR="00033561" w:rsidRPr="00166719">
        <w:rPr>
          <w:rFonts w:ascii="Calibri" w:hAnsi="Calibri" w:cs="Calibri"/>
        </w:rPr>
        <w:t xml:space="preserve"> </w:t>
      </w:r>
      <w:r w:rsidR="00D125B5" w:rsidRPr="00166719">
        <w:rPr>
          <w:rFonts w:ascii="Calibri" w:hAnsi="Calibri" w:cs="Calibri"/>
        </w:rPr>
        <w:t>lisa 6.8</w:t>
      </w:r>
      <w:r w:rsidRPr="00166719">
        <w:rPr>
          <w:rFonts w:ascii="Calibri" w:hAnsi="Calibri" w:cs="Calibri"/>
        </w:rPr>
        <w:t>):</w:t>
      </w:r>
    </w:p>
    <w:p w:rsidR="00103BFD" w:rsidRPr="00166719" w:rsidRDefault="00103BFD" w:rsidP="001737B1">
      <w:pPr>
        <w:tabs>
          <w:tab w:val="left" w:pos="1260"/>
          <w:tab w:val="left" w:pos="1560"/>
          <w:tab w:val="left" w:pos="4253"/>
        </w:tabs>
        <w:spacing w:after="0" w:line="240" w:lineRule="auto"/>
        <w:ind w:right="3"/>
        <w:jc w:val="both"/>
        <w:rPr>
          <w:rFonts w:ascii="Calibri" w:hAnsi="Calibri" w:cs="Calibri"/>
          <w:iCs/>
        </w:rPr>
      </w:pPr>
    </w:p>
    <w:p w:rsidR="00103BFD" w:rsidRPr="00166719" w:rsidRDefault="002E534A" w:rsidP="001737B1">
      <w:pPr>
        <w:tabs>
          <w:tab w:val="left" w:pos="1260"/>
          <w:tab w:val="left" w:pos="4712"/>
        </w:tabs>
        <w:spacing w:after="0" w:line="240" w:lineRule="auto"/>
        <w:ind w:left="1503" w:hanging="34"/>
        <w:jc w:val="both"/>
        <w:rPr>
          <w:rFonts w:ascii="Calibri" w:hAnsi="Calibri" w:cs="Calibri"/>
        </w:rPr>
      </w:pPr>
      <w:r w:rsidRPr="00166719">
        <w:rPr>
          <w:rFonts w:ascii="Calibri" w:hAnsi="Calibri" w:cs="Calibri"/>
        </w:rPr>
        <w:t>Koostis</w:t>
      </w:r>
      <w:r w:rsidRPr="00166719">
        <w:rPr>
          <w:rFonts w:ascii="Calibri" w:hAnsi="Calibri" w:cs="Calibri"/>
        </w:rPr>
        <w:tab/>
        <w:t>soovitavalt 100% PE</w:t>
      </w:r>
    </w:p>
    <w:p w:rsidR="00103BFD" w:rsidRPr="00166719" w:rsidRDefault="00282BEF" w:rsidP="001737B1">
      <w:pPr>
        <w:tabs>
          <w:tab w:val="left" w:pos="1260"/>
          <w:tab w:val="left" w:pos="4712"/>
        </w:tabs>
        <w:spacing w:after="0" w:line="240" w:lineRule="auto"/>
        <w:ind w:left="1503" w:hanging="34"/>
        <w:jc w:val="both"/>
        <w:rPr>
          <w:rFonts w:ascii="Calibri" w:hAnsi="Calibri" w:cs="Calibri"/>
        </w:rPr>
      </w:pPr>
      <w:r w:rsidRPr="00166719">
        <w:rPr>
          <w:rFonts w:ascii="Calibri" w:hAnsi="Calibri" w:cs="Calibri"/>
        </w:rPr>
        <w:t>Laius</w:t>
      </w:r>
      <w:r w:rsidRPr="00166719">
        <w:rPr>
          <w:rFonts w:ascii="Calibri" w:hAnsi="Calibri" w:cs="Calibri"/>
        </w:rPr>
        <w:tab/>
      </w:r>
      <w:r w:rsidR="002E534A" w:rsidRPr="00166719">
        <w:rPr>
          <w:rFonts w:ascii="Calibri" w:hAnsi="Calibri" w:cs="Calibri"/>
        </w:rPr>
        <w:t>45 m</w:t>
      </w:r>
      <w:r w:rsidR="00103BFD" w:rsidRPr="00166719">
        <w:rPr>
          <w:rFonts w:ascii="Calibri" w:hAnsi="Calibri" w:cs="Calibri"/>
        </w:rPr>
        <w:t>m</w:t>
      </w:r>
    </w:p>
    <w:p w:rsidR="00103BFD" w:rsidRPr="00166719" w:rsidRDefault="002E534A" w:rsidP="001737B1">
      <w:pPr>
        <w:tabs>
          <w:tab w:val="left" w:pos="1276"/>
          <w:tab w:val="left" w:pos="4712"/>
        </w:tabs>
        <w:spacing w:after="0" w:line="240" w:lineRule="auto"/>
        <w:ind w:left="1503" w:hanging="34"/>
        <w:jc w:val="both"/>
        <w:rPr>
          <w:rFonts w:ascii="Calibri" w:hAnsi="Calibri" w:cs="Calibri"/>
        </w:rPr>
      </w:pPr>
      <w:r w:rsidRPr="00166719">
        <w:rPr>
          <w:rFonts w:ascii="Calibri" w:hAnsi="Calibri" w:cs="Calibri"/>
        </w:rPr>
        <w:t>Värvus:</w:t>
      </w:r>
      <w:r w:rsidR="00D125B5" w:rsidRPr="00166719">
        <w:rPr>
          <w:rFonts w:ascii="Calibri" w:hAnsi="Calibri" w:cs="Calibri"/>
        </w:rPr>
        <w:tab/>
      </w:r>
    </w:p>
    <w:p w:rsidR="00103BFD" w:rsidRPr="00166719" w:rsidRDefault="002E534A" w:rsidP="001737B1">
      <w:pPr>
        <w:tabs>
          <w:tab w:val="left" w:pos="1260"/>
          <w:tab w:val="left" w:pos="4712"/>
        </w:tabs>
        <w:spacing w:after="0" w:line="240" w:lineRule="auto"/>
        <w:ind w:left="1503" w:hanging="34"/>
        <w:jc w:val="both"/>
        <w:rPr>
          <w:rFonts w:ascii="Calibri" w:hAnsi="Calibri" w:cs="Calibri"/>
        </w:rPr>
      </w:pPr>
      <w:r w:rsidRPr="00166719">
        <w:rPr>
          <w:rFonts w:ascii="Calibri" w:hAnsi="Calibri" w:cs="Calibri"/>
          <w:bCs/>
        </w:rPr>
        <w:t xml:space="preserve">oranž </w:t>
      </w:r>
      <w:r w:rsidRPr="00166719">
        <w:rPr>
          <w:rFonts w:ascii="Calibri" w:hAnsi="Calibri" w:cs="Calibri"/>
          <w:bCs/>
        </w:rPr>
        <w:tab/>
      </w:r>
      <w:r w:rsidRPr="00166719">
        <w:rPr>
          <w:rFonts w:ascii="Calibri" w:hAnsi="Calibri" w:cs="Calibri"/>
          <w:iCs/>
        </w:rPr>
        <w:t>16-1459 TPX või ligilähedane</w:t>
      </w:r>
      <w:r w:rsidR="00033561" w:rsidRPr="00166719">
        <w:rPr>
          <w:rFonts w:ascii="Calibri" w:hAnsi="Calibri" w:cs="Calibri"/>
          <w:iCs/>
        </w:rPr>
        <w:tab/>
      </w:r>
    </w:p>
    <w:p w:rsidR="002E534A" w:rsidRPr="00166719" w:rsidRDefault="002E534A" w:rsidP="001737B1">
      <w:pPr>
        <w:tabs>
          <w:tab w:val="left" w:pos="1260"/>
          <w:tab w:val="left" w:pos="4712"/>
        </w:tabs>
        <w:spacing w:after="0" w:line="240" w:lineRule="auto"/>
        <w:ind w:left="1503" w:hanging="34"/>
        <w:jc w:val="both"/>
        <w:rPr>
          <w:rFonts w:ascii="Calibri" w:hAnsi="Calibri" w:cs="Calibri"/>
        </w:rPr>
      </w:pPr>
      <w:r w:rsidRPr="00166719">
        <w:rPr>
          <w:rFonts w:ascii="Calibri" w:hAnsi="Calibri" w:cs="Calibri"/>
        </w:rPr>
        <w:t>must</w:t>
      </w:r>
      <w:r w:rsidR="00531946" w:rsidRPr="00166719">
        <w:rPr>
          <w:rFonts w:ascii="Calibri" w:hAnsi="Calibri" w:cs="Calibri"/>
        </w:rPr>
        <w:tab/>
      </w:r>
      <w:r w:rsidRPr="00166719">
        <w:rPr>
          <w:rFonts w:ascii="Calibri" w:hAnsi="Calibri" w:cs="Calibri"/>
        </w:rPr>
        <w:t>19-4205 TPX PHANTOM</w:t>
      </w:r>
    </w:p>
    <w:p w:rsidR="002E534A" w:rsidRPr="00166719" w:rsidRDefault="002E534A" w:rsidP="001737B1">
      <w:pPr>
        <w:pStyle w:val="HTMLPreformatted"/>
        <w:tabs>
          <w:tab w:val="clear" w:pos="916"/>
          <w:tab w:val="clear" w:pos="3664"/>
          <w:tab w:val="clear" w:pos="5496"/>
          <w:tab w:val="clear" w:pos="7328"/>
          <w:tab w:val="clear" w:pos="9160"/>
          <w:tab w:val="left" w:pos="630"/>
          <w:tab w:val="left" w:pos="4678"/>
          <w:tab w:val="left" w:pos="4741"/>
          <w:tab w:val="left" w:pos="6583"/>
          <w:tab w:val="left" w:pos="7797"/>
        </w:tabs>
        <w:jc w:val="both"/>
        <w:rPr>
          <w:rFonts w:ascii="Calibri" w:hAnsi="Calibri" w:cs="Calibri"/>
          <w:iCs/>
          <w:sz w:val="22"/>
          <w:szCs w:val="22"/>
        </w:rPr>
      </w:pPr>
    </w:p>
    <w:p w:rsidR="002E534A" w:rsidRPr="00166719" w:rsidRDefault="002E534A" w:rsidP="001737B1">
      <w:pPr>
        <w:pStyle w:val="ListParagraph"/>
        <w:numPr>
          <w:ilvl w:val="0"/>
          <w:numId w:val="2"/>
        </w:numPr>
        <w:spacing w:after="0" w:line="240" w:lineRule="auto"/>
        <w:ind w:left="567" w:hanging="567"/>
        <w:jc w:val="both"/>
        <w:rPr>
          <w:rFonts w:ascii="Calibri" w:hAnsi="Calibri" w:cs="Calibri"/>
        </w:rPr>
      </w:pPr>
      <w:r w:rsidRPr="00166719">
        <w:rPr>
          <w:rFonts w:ascii="Calibri" w:hAnsi="Calibri" w:cs="Calibri"/>
        </w:rPr>
        <w:t>TOOTE MARKEERIMINE</w:t>
      </w:r>
    </w:p>
    <w:p w:rsidR="002E534A" w:rsidRPr="00166719" w:rsidRDefault="002E534A" w:rsidP="001737B1">
      <w:pPr>
        <w:pStyle w:val="ListParagraph"/>
        <w:spacing w:after="0" w:line="240" w:lineRule="auto"/>
        <w:ind w:left="318"/>
        <w:jc w:val="both"/>
        <w:rPr>
          <w:rFonts w:ascii="Calibri" w:hAnsi="Calibri" w:cs="Calibri"/>
        </w:rPr>
      </w:pPr>
    </w:p>
    <w:p w:rsidR="002E534A" w:rsidRPr="00166719" w:rsidRDefault="002E534A" w:rsidP="001737B1">
      <w:pPr>
        <w:pStyle w:val="ListParagraph"/>
        <w:spacing w:after="0" w:line="240" w:lineRule="auto"/>
        <w:ind w:left="426"/>
        <w:jc w:val="both"/>
        <w:rPr>
          <w:rFonts w:ascii="Calibri" w:hAnsi="Calibri" w:cs="Calibri"/>
        </w:rPr>
      </w:pPr>
      <w:r w:rsidRPr="00166719">
        <w:rPr>
          <w:rFonts w:ascii="Calibri" w:hAnsi="Calibri" w:cs="Calibri"/>
        </w:rPr>
        <w:t>Toode peab tarnimisel olema markeeritud alljärgnevalt:</w:t>
      </w:r>
    </w:p>
    <w:p w:rsidR="00DC2195" w:rsidRPr="00166719" w:rsidRDefault="00DC2195" w:rsidP="001737B1">
      <w:pPr>
        <w:pStyle w:val="ListParagraph"/>
        <w:spacing w:after="0" w:line="240" w:lineRule="auto"/>
        <w:ind w:left="426"/>
        <w:jc w:val="both"/>
        <w:rPr>
          <w:rFonts w:ascii="Calibri" w:hAnsi="Calibri" w:cs="Calibri"/>
        </w:rPr>
      </w:pPr>
    </w:p>
    <w:p w:rsidR="002E534A" w:rsidRPr="00166719" w:rsidRDefault="002E534A" w:rsidP="001737B1">
      <w:pPr>
        <w:spacing w:after="0" w:line="240" w:lineRule="auto"/>
        <w:ind w:left="426"/>
        <w:contextualSpacing/>
        <w:jc w:val="both"/>
        <w:rPr>
          <w:rFonts w:ascii="Calibri" w:hAnsi="Calibri" w:cs="Calibri"/>
        </w:rPr>
      </w:pPr>
      <w:r w:rsidRPr="00166719">
        <w:rPr>
          <w:rFonts w:ascii="Calibri" w:hAnsi="Calibri" w:cs="Calibri"/>
        </w:rPr>
        <w:t xml:space="preserve">Etiketi materjaliks on soovitavalt 100% PES. </w:t>
      </w:r>
    </w:p>
    <w:p w:rsidR="002E534A" w:rsidRPr="00166719" w:rsidRDefault="002E534A" w:rsidP="001737B1">
      <w:pPr>
        <w:spacing w:after="0" w:line="240" w:lineRule="auto"/>
        <w:ind w:left="426"/>
        <w:contextualSpacing/>
        <w:jc w:val="both"/>
        <w:rPr>
          <w:rFonts w:ascii="Calibri" w:hAnsi="Calibri" w:cs="Calibri"/>
        </w:rPr>
      </w:pPr>
      <w:r w:rsidRPr="00166719">
        <w:rPr>
          <w:rFonts w:ascii="Calibri" w:hAnsi="Calibri" w:cs="Calibri"/>
        </w:rPr>
        <w:t>Etiketi värvus on valge ja teksti värvus must.</w:t>
      </w:r>
      <w:r w:rsidRPr="00166719">
        <w:rPr>
          <w:rFonts w:ascii="Calibri" w:hAnsi="Calibri" w:cs="Calibri"/>
        </w:rPr>
        <w:tab/>
      </w:r>
    </w:p>
    <w:p w:rsidR="002E534A" w:rsidRPr="00166719" w:rsidRDefault="002E534A" w:rsidP="001737B1">
      <w:pPr>
        <w:spacing w:after="0" w:line="240" w:lineRule="auto"/>
        <w:ind w:left="426"/>
        <w:contextualSpacing/>
        <w:jc w:val="both"/>
        <w:rPr>
          <w:rFonts w:ascii="Calibri" w:hAnsi="Calibri" w:cs="Calibri"/>
          <w:bCs/>
        </w:rPr>
      </w:pPr>
      <w:r w:rsidRPr="00166719">
        <w:rPr>
          <w:rFonts w:ascii="Calibri" w:hAnsi="Calibri" w:cs="Calibri"/>
          <w:bCs/>
        </w:rPr>
        <w:t>Etikett markeeringuga asub kokku murtuna voodri vasakus küljeõmbluses.</w:t>
      </w:r>
    </w:p>
    <w:p w:rsidR="00531946" w:rsidRPr="00166719" w:rsidRDefault="00531946" w:rsidP="001737B1">
      <w:pPr>
        <w:spacing w:after="0" w:line="240" w:lineRule="auto"/>
        <w:ind w:left="426"/>
        <w:contextualSpacing/>
        <w:jc w:val="both"/>
        <w:rPr>
          <w:rFonts w:ascii="Calibri" w:hAnsi="Calibri" w:cs="Calibri"/>
        </w:rPr>
      </w:pPr>
    </w:p>
    <w:p w:rsidR="002E534A" w:rsidRPr="00166719" w:rsidRDefault="002E534A" w:rsidP="001737B1">
      <w:pPr>
        <w:spacing w:after="0" w:line="240" w:lineRule="auto"/>
        <w:ind w:left="426"/>
        <w:contextualSpacing/>
        <w:jc w:val="both"/>
        <w:rPr>
          <w:rFonts w:ascii="Calibri" w:hAnsi="Calibri" w:cs="Calibri"/>
        </w:rPr>
      </w:pPr>
      <w:r w:rsidRPr="00166719">
        <w:rPr>
          <w:rFonts w:ascii="Calibri" w:hAnsi="Calibri" w:cs="Calibri"/>
        </w:rPr>
        <w:lastRenderedPageBreak/>
        <w:t>Etiketil on markeering alljärgnevas järjestuses:</w:t>
      </w:r>
    </w:p>
    <w:p w:rsidR="00531946" w:rsidRPr="00166719" w:rsidRDefault="00531946" w:rsidP="001737B1">
      <w:pPr>
        <w:spacing w:after="0" w:line="240" w:lineRule="auto"/>
        <w:ind w:left="426"/>
        <w:contextualSpacing/>
        <w:jc w:val="both"/>
        <w:rPr>
          <w:rFonts w:ascii="Calibri" w:hAnsi="Calibri" w:cs="Calibri"/>
        </w:rPr>
      </w:pP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suurus;</w:t>
      </w: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nimetus;</w:t>
      </w: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lepingu osapool;</w:t>
      </w: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lepingu number;</w:t>
      </w: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valmistamise aeg (kuu ja aasta);</w:t>
      </w: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materjali koostis;</w:t>
      </w: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hooldusmärgid;</w:t>
      </w: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NSN-kood;</w:t>
      </w:r>
      <w:r w:rsidRPr="00166719">
        <w:rPr>
          <w:rFonts w:ascii="Calibri" w:hAnsi="Calibri" w:cs="Calibri"/>
        </w:rPr>
        <w:t xml:space="preserve"> </w:t>
      </w: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NSN-kood GS1-128 vöötkoodi formaadis (AI 7001);</w:t>
      </w:r>
    </w:p>
    <w:p w:rsidR="00531946"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kaubakood;</w:t>
      </w:r>
    </w:p>
    <w:p w:rsidR="002E534A" w:rsidRPr="00166719" w:rsidRDefault="00531946" w:rsidP="001737B1">
      <w:pPr>
        <w:spacing w:after="0" w:line="240" w:lineRule="auto"/>
        <w:ind w:left="1134" w:hanging="567"/>
        <w:contextualSpacing/>
        <w:jc w:val="both"/>
        <w:rPr>
          <w:rFonts w:ascii="Calibri" w:hAnsi="Calibri" w:cs="Calibri"/>
        </w:rPr>
      </w:pPr>
      <w:r w:rsidRPr="00166719">
        <w:rPr>
          <w:rFonts w:ascii="Calibri" w:hAnsi="Calibri" w:cs="Calibri"/>
        </w:rPr>
        <w:t>-</w:t>
      </w:r>
      <w:r w:rsidRPr="00166719">
        <w:rPr>
          <w:rFonts w:ascii="Calibri" w:hAnsi="Calibri" w:cs="Calibri"/>
        </w:rPr>
        <w:tab/>
      </w:r>
      <w:r w:rsidR="002E534A" w:rsidRPr="00166719">
        <w:rPr>
          <w:rFonts w:ascii="Calibri" w:hAnsi="Calibri" w:cs="Calibri"/>
        </w:rPr>
        <w:t>kaubakood GS1-128 vöötkoodi formaadis (AI 91).</w:t>
      </w:r>
    </w:p>
    <w:p w:rsidR="00531946" w:rsidRPr="00166719" w:rsidRDefault="00531946" w:rsidP="001737B1">
      <w:pPr>
        <w:spacing w:after="0" w:line="240" w:lineRule="auto"/>
        <w:ind w:left="459" w:hanging="33"/>
        <w:contextualSpacing/>
        <w:jc w:val="both"/>
        <w:rPr>
          <w:rFonts w:ascii="Calibri" w:hAnsi="Calibri" w:cs="Calibri"/>
        </w:rPr>
      </w:pPr>
    </w:p>
    <w:p w:rsidR="002E534A" w:rsidRPr="00166719" w:rsidRDefault="002E534A" w:rsidP="001737B1">
      <w:pPr>
        <w:spacing w:after="0" w:line="240" w:lineRule="auto"/>
        <w:ind w:left="318"/>
        <w:contextualSpacing/>
        <w:jc w:val="both"/>
        <w:rPr>
          <w:rFonts w:ascii="Calibri" w:hAnsi="Calibri" w:cs="Calibri"/>
        </w:rPr>
      </w:pPr>
      <w:r w:rsidRPr="00166719">
        <w:rPr>
          <w:rFonts w:ascii="Calibri" w:hAnsi="Calibri" w:cs="Calibri"/>
        </w:rPr>
        <w:t>Markeering peab olema loetav toote kasutusaja lõpuni (toote igapäevane kasutamine vähemalt 3 aastat).</w:t>
      </w:r>
    </w:p>
    <w:p w:rsidR="002E534A" w:rsidRPr="00166719" w:rsidRDefault="002E534A" w:rsidP="001737B1">
      <w:pPr>
        <w:spacing w:after="0" w:line="240" w:lineRule="auto"/>
        <w:contextualSpacing/>
        <w:jc w:val="both"/>
        <w:rPr>
          <w:rFonts w:ascii="Calibri" w:hAnsi="Calibri" w:cs="Calibri"/>
        </w:rPr>
      </w:pPr>
    </w:p>
    <w:p w:rsidR="002E534A" w:rsidRPr="00166719" w:rsidRDefault="002E534A" w:rsidP="001737B1">
      <w:pPr>
        <w:pStyle w:val="ListParagraph"/>
        <w:numPr>
          <w:ilvl w:val="0"/>
          <w:numId w:val="2"/>
        </w:numPr>
        <w:spacing w:after="0" w:line="240" w:lineRule="auto"/>
        <w:ind w:left="567" w:hanging="567"/>
        <w:jc w:val="both"/>
        <w:rPr>
          <w:rFonts w:ascii="Calibri" w:hAnsi="Calibri" w:cs="Calibri"/>
        </w:rPr>
      </w:pPr>
      <w:r w:rsidRPr="00166719">
        <w:rPr>
          <w:rFonts w:ascii="Calibri" w:hAnsi="Calibri" w:cs="Calibri"/>
        </w:rPr>
        <w:t>PAKENDAMINE</w:t>
      </w:r>
    </w:p>
    <w:p w:rsidR="002E534A" w:rsidRPr="00166719" w:rsidRDefault="002E534A" w:rsidP="001737B1">
      <w:pPr>
        <w:pStyle w:val="ListParagraph"/>
        <w:spacing w:after="0" w:line="240" w:lineRule="auto"/>
        <w:ind w:left="318"/>
        <w:jc w:val="both"/>
        <w:rPr>
          <w:rFonts w:ascii="Calibri" w:hAnsi="Calibri" w:cs="Calibri"/>
        </w:rPr>
      </w:pPr>
    </w:p>
    <w:p w:rsidR="00531946" w:rsidRPr="00166719" w:rsidRDefault="002E534A" w:rsidP="001737B1">
      <w:pPr>
        <w:pStyle w:val="ListParagraph"/>
        <w:numPr>
          <w:ilvl w:val="0"/>
          <w:numId w:val="8"/>
        </w:numPr>
        <w:spacing w:after="0" w:line="240" w:lineRule="auto"/>
        <w:ind w:left="1134" w:hanging="567"/>
        <w:jc w:val="both"/>
        <w:rPr>
          <w:rFonts w:ascii="Calibri" w:hAnsi="Calibri" w:cs="Calibri"/>
        </w:rPr>
      </w:pPr>
      <w:r w:rsidRPr="00166719">
        <w:rPr>
          <w:rFonts w:ascii="Calibri" w:hAnsi="Calibri" w:cs="Calibri"/>
        </w:rPr>
        <w:t>Toode on enne kilepakendisse pakendamist korralikult kuivatatud.</w:t>
      </w:r>
    </w:p>
    <w:p w:rsidR="00531946" w:rsidRPr="00166719" w:rsidRDefault="002E534A" w:rsidP="001737B1">
      <w:pPr>
        <w:pStyle w:val="ListParagraph"/>
        <w:numPr>
          <w:ilvl w:val="0"/>
          <w:numId w:val="8"/>
        </w:numPr>
        <w:spacing w:after="0" w:line="240" w:lineRule="auto"/>
        <w:ind w:left="1134" w:hanging="567"/>
        <w:jc w:val="both"/>
        <w:rPr>
          <w:rFonts w:ascii="Calibri" w:hAnsi="Calibri" w:cs="Calibri"/>
        </w:rPr>
      </w:pPr>
      <w:r w:rsidRPr="00166719">
        <w:rPr>
          <w:rFonts w:ascii="Calibri" w:hAnsi="Calibri" w:cs="Calibri"/>
        </w:rPr>
        <w:t>Toode on riidepuul läbipaistvas kilepakendis.</w:t>
      </w:r>
    </w:p>
    <w:p w:rsidR="002E534A" w:rsidRPr="00166719" w:rsidRDefault="002E534A" w:rsidP="001737B1">
      <w:pPr>
        <w:pStyle w:val="ListParagraph"/>
        <w:numPr>
          <w:ilvl w:val="0"/>
          <w:numId w:val="8"/>
        </w:numPr>
        <w:spacing w:after="0" w:line="240" w:lineRule="auto"/>
        <w:ind w:left="1134" w:hanging="567"/>
        <w:jc w:val="both"/>
        <w:rPr>
          <w:rFonts w:ascii="Calibri" w:hAnsi="Calibri" w:cs="Calibri"/>
        </w:rPr>
      </w:pPr>
      <w:r w:rsidRPr="00166719">
        <w:rPr>
          <w:rFonts w:ascii="Calibri" w:hAnsi="Calibri" w:cs="Calibri"/>
        </w:rPr>
        <w:t xml:space="preserve">Tootega on kaasas 1 suur ja 1 väike vorminööp, mis on väikese kilekotiga kinnitatud </w:t>
      </w:r>
      <w:r w:rsidR="00D63779" w:rsidRPr="00166719">
        <w:rPr>
          <w:rFonts w:ascii="Calibri" w:hAnsi="Calibri" w:cs="Calibri"/>
        </w:rPr>
        <w:t xml:space="preserve">toote </w:t>
      </w:r>
      <w:r w:rsidRPr="00166719">
        <w:rPr>
          <w:rFonts w:ascii="Calibri" w:hAnsi="Calibri" w:cs="Calibri"/>
        </w:rPr>
        <w:t>külge.</w:t>
      </w:r>
    </w:p>
    <w:p w:rsidR="002E534A" w:rsidRPr="00166719" w:rsidRDefault="002E534A" w:rsidP="001737B1">
      <w:pPr>
        <w:pStyle w:val="ListParagraph"/>
        <w:tabs>
          <w:tab w:val="left" w:pos="540"/>
          <w:tab w:val="left" w:pos="993"/>
        </w:tabs>
        <w:spacing w:after="0" w:line="240" w:lineRule="auto"/>
        <w:ind w:left="1038"/>
        <w:jc w:val="both"/>
        <w:rPr>
          <w:rFonts w:ascii="Calibri" w:hAnsi="Calibri" w:cs="Calibri"/>
        </w:rPr>
      </w:pPr>
    </w:p>
    <w:p w:rsidR="002E534A" w:rsidRPr="00166719" w:rsidRDefault="002E534A" w:rsidP="001737B1">
      <w:pPr>
        <w:numPr>
          <w:ilvl w:val="0"/>
          <w:numId w:val="2"/>
        </w:numPr>
        <w:spacing w:after="0" w:line="240" w:lineRule="auto"/>
        <w:ind w:left="567" w:hanging="567"/>
        <w:contextualSpacing/>
        <w:jc w:val="both"/>
        <w:rPr>
          <w:rFonts w:ascii="Calibri" w:hAnsi="Calibri" w:cs="Calibri"/>
        </w:rPr>
      </w:pPr>
      <w:r w:rsidRPr="00166719">
        <w:rPr>
          <w:rFonts w:ascii="Calibri" w:hAnsi="Calibri" w:cs="Calibri"/>
        </w:rPr>
        <w:t>TELLIMISE PROTSEDUUR</w:t>
      </w:r>
    </w:p>
    <w:p w:rsidR="002E534A" w:rsidRPr="00166719" w:rsidRDefault="002E534A" w:rsidP="001737B1">
      <w:pPr>
        <w:spacing w:after="0" w:line="240" w:lineRule="auto"/>
        <w:ind w:left="318"/>
        <w:contextualSpacing/>
        <w:jc w:val="both"/>
        <w:rPr>
          <w:rFonts w:ascii="Calibri" w:hAnsi="Calibri" w:cs="Calibri"/>
        </w:rPr>
      </w:pPr>
    </w:p>
    <w:p w:rsidR="00D125B5" w:rsidRPr="00166719" w:rsidRDefault="002E534A" w:rsidP="001737B1">
      <w:pPr>
        <w:spacing w:after="0" w:line="240" w:lineRule="auto"/>
        <w:ind w:left="426"/>
        <w:contextualSpacing/>
        <w:jc w:val="both"/>
        <w:rPr>
          <w:rFonts w:ascii="Calibri" w:hAnsi="Calibri" w:cs="Calibri"/>
          <w:u w:val="single"/>
        </w:rPr>
      </w:pPr>
      <w:r w:rsidRPr="00166719">
        <w:rPr>
          <w:rFonts w:ascii="Calibri" w:hAnsi="Calibri" w:cs="Calibri"/>
          <w:u w:val="single"/>
        </w:rPr>
        <w:t>Kaitseväelase vormikuue</w:t>
      </w:r>
      <w:r w:rsidR="00D125B5" w:rsidRPr="00166719">
        <w:rPr>
          <w:rFonts w:ascii="Calibri" w:hAnsi="Calibri" w:cs="Calibri"/>
          <w:u w:val="single"/>
        </w:rPr>
        <w:t>d</w:t>
      </w:r>
    </w:p>
    <w:p w:rsidR="00D125B5" w:rsidRPr="00166719" w:rsidRDefault="00D125B5" w:rsidP="001737B1">
      <w:pPr>
        <w:spacing w:after="0" w:line="240" w:lineRule="auto"/>
        <w:ind w:left="426"/>
        <w:contextualSpacing/>
        <w:jc w:val="both"/>
        <w:rPr>
          <w:rFonts w:ascii="Calibri" w:hAnsi="Calibri" w:cs="Calibri"/>
          <w:u w:val="single"/>
        </w:rPr>
      </w:pPr>
    </w:p>
    <w:p w:rsidR="005E70DF" w:rsidRPr="00166719" w:rsidRDefault="005E70DF" w:rsidP="001737B1">
      <w:pPr>
        <w:spacing w:after="0" w:line="240" w:lineRule="auto"/>
        <w:ind w:left="426"/>
        <w:contextualSpacing/>
        <w:jc w:val="both"/>
        <w:rPr>
          <w:rFonts w:ascii="Calibri" w:hAnsi="Calibri" w:cs="Calibri"/>
          <w:u w:val="single"/>
        </w:rPr>
      </w:pPr>
      <w:r w:rsidRPr="00166719">
        <w:rPr>
          <w:rFonts w:ascii="Calibri" w:hAnsi="Calibri" w:cs="Calibri"/>
        </w:rPr>
        <w:t>Teenust osutatakse ainult kehtivate individuaalõmblemise lubade alusel.</w:t>
      </w:r>
    </w:p>
    <w:p w:rsidR="002E534A" w:rsidRPr="00166719" w:rsidRDefault="002E534A" w:rsidP="001737B1">
      <w:pPr>
        <w:spacing w:after="0" w:line="240" w:lineRule="auto"/>
        <w:ind w:left="426"/>
        <w:contextualSpacing/>
        <w:jc w:val="both"/>
        <w:rPr>
          <w:rFonts w:ascii="Calibri" w:hAnsi="Calibri" w:cs="Calibri"/>
        </w:rPr>
      </w:pPr>
      <w:r w:rsidRPr="00166719">
        <w:rPr>
          <w:rFonts w:ascii="Calibri" w:hAnsi="Calibri" w:cs="Calibri"/>
        </w:rPr>
        <w:t xml:space="preserve">Ettevõtet </w:t>
      </w:r>
      <w:r w:rsidR="009769EA" w:rsidRPr="00166719">
        <w:rPr>
          <w:rFonts w:ascii="Calibri" w:hAnsi="Calibri" w:cs="Calibri"/>
        </w:rPr>
        <w:t xml:space="preserve">(täitjat) </w:t>
      </w:r>
      <w:r w:rsidRPr="00166719">
        <w:rPr>
          <w:rFonts w:ascii="Calibri" w:hAnsi="Calibri" w:cs="Calibri"/>
        </w:rPr>
        <w:t xml:space="preserve">ja taotlejat informeeritakse loa olemasolust. </w:t>
      </w:r>
    </w:p>
    <w:p w:rsidR="002E534A" w:rsidRPr="00166719" w:rsidRDefault="002E534A" w:rsidP="001737B1">
      <w:pPr>
        <w:spacing w:after="0" w:line="240" w:lineRule="auto"/>
        <w:contextualSpacing/>
        <w:jc w:val="both"/>
        <w:rPr>
          <w:rFonts w:ascii="Calibri" w:hAnsi="Calibri" w:cs="Calibri"/>
        </w:rPr>
      </w:pPr>
    </w:p>
    <w:p w:rsidR="00531946" w:rsidRPr="00166719" w:rsidRDefault="002E534A" w:rsidP="001737B1">
      <w:pPr>
        <w:spacing w:after="0" w:line="240" w:lineRule="auto"/>
        <w:ind w:left="426"/>
        <w:contextualSpacing/>
        <w:jc w:val="both"/>
        <w:rPr>
          <w:rFonts w:ascii="Calibri" w:hAnsi="Calibri" w:cs="Calibri"/>
          <w:u w:val="single"/>
        </w:rPr>
      </w:pPr>
      <w:r w:rsidRPr="00166719">
        <w:rPr>
          <w:rFonts w:ascii="Calibri" w:hAnsi="Calibri" w:cs="Calibri"/>
          <w:u w:val="single"/>
        </w:rPr>
        <w:t>Kadettide vormikuue</w:t>
      </w:r>
      <w:r w:rsidR="00531946" w:rsidRPr="00166719">
        <w:rPr>
          <w:rFonts w:ascii="Calibri" w:hAnsi="Calibri" w:cs="Calibri"/>
          <w:u w:val="single"/>
        </w:rPr>
        <w:t>d</w:t>
      </w:r>
    </w:p>
    <w:p w:rsidR="00AE3833" w:rsidRPr="00166719" w:rsidRDefault="00AE3833" w:rsidP="001737B1">
      <w:pPr>
        <w:spacing w:after="0" w:line="240" w:lineRule="auto"/>
        <w:ind w:left="426"/>
        <w:contextualSpacing/>
        <w:jc w:val="both"/>
        <w:rPr>
          <w:rFonts w:ascii="Calibri" w:hAnsi="Calibri" w:cs="Calibri"/>
        </w:rPr>
      </w:pPr>
    </w:p>
    <w:p w:rsidR="00AE3833" w:rsidRPr="00166719" w:rsidRDefault="005E70DF" w:rsidP="001737B1">
      <w:pPr>
        <w:spacing w:after="0" w:line="240" w:lineRule="auto"/>
        <w:ind w:left="426"/>
        <w:contextualSpacing/>
        <w:jc w:val="both"/>
        <w:rPr>
          <w:rFonts w:ascii="Calibri" w:hAnsi="Calibri" w:cs="Calibri"/>
        </w:rPr>
      </w:pPr>
      <w:r w:rsidRPr="00166719">
        <w:rPr>
          <w:rFonts w:ascii="Calibri" w:hAnsi="Calibri" w:cs="Calibri"/>
        </w:rPr>
        <w:t>Täitja</w:t>
      </w:r>
      <w:r w:rsidR="00AE3833" w:rsidRPr="00166719">
        <w:rPr>
          <w:rFonts w:ascii="Calibri" w:hAnsi="Calibri" w:cs="Calibri"/>
        </w:rPr>
        <w:t xml:space="preserve"> kohustatud ise võtma kadettidelt kõik õmblemiseks vajalikud mõõdud ja vajadusel tegema ühe proovi tagamaks valmistoote sobivus ja </w:t>
      </w:r>
      <w:proofErr w:type="spellStart"/>
      <w:r w:rsidR="00AE3833" w:rsidRPr="00166719">
        <w:rPr>
          <w:rFonts w:ascii="Calibri" w:hAnsi="Calibri" w:cs="Calibri"/>
        </w:rPr>
        <w:t>istuvus</w:t>
      </w:r>
      <w:proofErr w:type="spellEnd"/>
      <w:r w:rsidR="00AE3833" w:rsidRPr="00166719">
        <w:rPr>
          <w:rFonts w:ascii="Calibri" w:hAnsi="Calibri" w:cs="Calibri"/>
        </w:rPr>
        <w:t>.</w:t>
      </w:r>
    </w:p>
    <w:p w:rsidR="00AE3833" w:rsidRPr="00166719" w:rsidRDefault="00AE3833" w:rsidP="001737B1">
      <w:pPr>
        <w:spacing w:after="0" w:line="240" w:lineRule="auto"/>
        <w:ind w:left="426"/>
        <w:contextualSpacing/>
        <w:jc w:val="both"/>
        <w:rPr>
          <w:rFonts w:ascii="Calibri" w:hAnsi="Calibri" w:cs="Calibri"/>
        </w:rPr>
      </w:pPr>
    </w:p>
    <w:p w:rsidR="00BD7E78" w:rsidRPr="00166719" w:rsidRDefault="00BD7E78" w:rsidP="001737B1">
      <w:pPr>
        <w:spacing w:after="0" w:line="240" w:lineRule="auto"/>
        <w:contextualSpacing/>
        <w:jc w:val="both"/>
        <w:rPr>
          <w:rFonts w:ascii="Calibri" w:hAnsi="Calibri" w:cs="Calibri"/>
        </w:rPr>
      </w:pPr>
    </w:p>
    <w:p w:rsidR="00A95CC6" w:rsidRPr="00166719" w:rsidRDefault="00A95CC6" w:rsidP="001737B1">
      <w:pPr>
        <w:pStyle w:val="ListParagraph"/>
        <w:numPr>
          <w:ilvl w:val="0"/>
          <w:numId w:val="2"/>
        </w:numPr>
        <w:spacing w:after="0" w:line="240" w:lineRule="auto"/>
        <w:ind w:left="567" w:hanging="567"/>
        <w:jc w:val="both"/>
        <w:rPr>
          <w:rFonts w:ascii="Calibri" w:hAnsi="Calibri" w:cs="Calibri"/>
        </w:rPr>
      </w:pPr>
      <w:r w:rsidRPr="00166719">
        <w:rPr>
          <w:rFonts w:ascii="Calibri" w:hAnsi="Calibri" w:cs="Calibri"/>
        </w:rPr>
        <w:t>LISAD:</w:t>
      </w:r>
    </w:p>
    <w:p w:rsidR="00D10349" w:rsidRPr="00166719" w:rsidRDefault="00D10349" w:rsidP="001737B1">
      <w:pPr>
        <w:pStyle w:val="ListParagraph"/>
        <w:spacing w:after="0" w:line="240" w:lineRule="auto"/>
        <w:ind w:left="426"/>
        <w:jc w:val="both"/>
        <w:rPr>
          <w:rFonts w:ascii="Calibri" w:hAnsi="Calibri" w:cs="Calibri"/>
        </w:rPr>
      </w:pPr>
    </w:p>
    <w:p w:rsidR="00A95CC6" w:rsidRPr="00166719" w:rsidRDefault="004C5CAB" w:rsidP="001737B1">
      <w:pPr>
        <w:pStyle w:val="BodyTextIndent"/>
        <w:numPr>
          <w:ilvl w:val="0"/>
          <w:numId w:val="11"/>
        </w:numPr>
        <w:tabs>
          <w:tab w:val="clear" w:pos="540"/>
        </w:tabs>
        <w:ind w:left="1134" w:hanging="567"/>
        <w:jc w:val="both"/>
        <w:rPr>
          <w:rFonts w:ascii="Calibri" w:hAnsi="Calibri" w:cs="Calibri"/>
          <w:sz w:val="22"/>
          <w:szCs w:val="22"/>
        </w:rPr>
      </w:pPr>
      <w:r w:rsidRPr="00166719">
        <w:rPr>
          <w:rFonts w:ascii="Calibri" w:hAnsi="Calibri" w:cs="Calibri"/>
          <w:sz w:val="22"/>
          <w:szCs w:val="22"/>
        </w:rPr>
        <w:t>Kaitseväelase</w:t>
      </w:r>
      <w:r w:rsidR="00AA69AE" w:rsidRPr="00166719">
        <w:rPr>
          <w:rFonts w:ascii="Calibri" w:hAnsi="Calibri" w:cs="Calibri"/>
          <w:sz w:val="22"/>
          <w:szCs w:val="22"/>
        </w:rPr>
        <w:t xml:space="preserve"> </w:t>
      </w:r>
      <w:r w:rsidR="00434E1E" w:rsidRPr="00166719">
        <w:rPr>
          <w:rFonts w:ascii="Calibri" w:hAnsi="Calibri" w:cs="Calibri"/>
          <w:sz w:val="22"/>
          <w:szCs w:val="22"/>
        </w:rPr>
        <w:t>vormikuue</w:t>
      </w:r>
      <w:r w:rsidR="009F6328" w:rsidRPr="00166719">
        <w:rPr>
          <w:rFonts w:ascii="Calibri" w:hAnsi="Calibri" w:cs="Calibri"/>
          <w:sz w:val="22"/>
          <w:szCs w:val="22"/>
        </w:rPr>
        <w:t xml:space="preserve"> joonis eest</w:t>
      </w:r>
      <w:r w:rsidR="00370D1C" w:rsidRPr="00166719">
        <w:rPr>
          <w:rFonts w:ascii="Calibri" w:hAnsi="Calibri" w:cs="Calibri"/>
          <w:sz w:val="22"/>
          <w:szCs w:val="22"/>
        </w:rPr>
        <w:t>-</w:t>
      </w:r>
      <w:r w:rsidR="00784E5B" w:rsidRPr="00166719">
        <w:rPr>
          <w:rFonts w:ascii="Calibri" w:hAnsi="Calibri" w:cs="Calibri"/>
          <w:sz w:val="22"/>
          <w:szCs w:val="22"/>
        </w:rPr>
        <w:t xml:space="preserve"> </w:t>
      </w:r>
      <w:r w:rsidR="00370D1C" w:rsidRPr="00166719">
        <w:rPr>
          <w:rFonts w:ascii="Calibri" w:hAnsi="Calibri" w:cs="Calibri"/>
          <w:sz w:val="22"/>
          <w:szCs w:val="22"/>
        </w:rPr>
        <w:t xml:space="preserve">ja </w:t>
      </w:r>
      <w:proofErr w:type="spellStart"/>
      <w:r w:rsidR="00370D1C" w:rsidRPr="00166719">
        <w:rPr>
          <w:rFonts w:ascii="Calibri" w:hAnsi="Calibri" w:cs="Calibri"/>
          <w:sz w:val="22"/>
          <w:szCs w:val="22"/>
        </w:rPr>
        <w:t>tagant</w:t>
      </w:r>
      <w:r w:rsidR="009F6328" w:rsidRPr="00166719">
        <w:rPr>
          <w:rFonts w:ascii="Calibri" w:hAnsi="Calibri" w:cs="Calibri"/>
          <w:sz w:val="22"/>
          <w:szCs w:val="22"/>
        </w:rPr>
        <w:t>vaates</w:t>
      </w:r>
      <w:proofErr w:type="spellEnd"/>
      <w:r w:rsidR="00A95CC6" w:rsidRPr="00166719">
        <w:rPr>
          <w:rFonts w:ascii="Calibri" w:hAnsi="Calibri" w:cs="Calibri"/>
          <w:sz w:val="22"/>
          <w:szCs w:val="22"/>
        </w:rPr>
        <w:t>:</w:t>
      </w:r>
    </w:p>
    <w:p w:rsidR="00A10659" w:rsidRPr="00166719" w:rsidRDefault="00206BCE" w:rsidP="001737B1">
      <w:pPr>
        <w:pStyle w:val="BodyTextIndent"/>
        <w:tabs>
          <w:tab w:val="clear" w:pos="540"/>
          <w:tab w:val="left" w:pos="426"/>
          <w:tab w:val="left" w:pos="993"/>
        </w:tabs>
        <w:jc w:val="both"/>
        <w:rPr>
          <w:rFonts w:ascii="Calibri" w:hAnsi="Calibri" w:cs="Calibri"/>
          <w:sz w:val="22"/>
          <w:szCs w:val="22"/>
        </w:rPr>
      </w:pPr>
      <w:r w:rsidRPr="00166719">
        <w:rPr>
          <w:rFonts w:ascii="Calibri" w:hAnsi="Calibri" w:cs="Calibri"/>
          <w:noProof/>
          <w:sz w:val="22"/>
          <w:szCs w:val="22"/>
          <w:lang w:eastAsia="et-EE"/>
        </w:rPr>
        <w:lastRenderedPageBreak/>
        <w:drawing>
          <wp:inline distT="0" distB="0" distL="0" distR="0">
            <wp:extent cx="4362450" cy="2981325"/>
            <wp:effectExtent l="0" t="0" r="0" b="0"/>
            <wp:docPr id="6"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0" cy="2981325"/>
                    </a:xfrm>
                    <a:prstGeom prst="rect">
                      <a:avLst/>
                    </a:prstGeom>
                    <a:noFill/>
                    <a:ln>
                      <a:noFill/>
                    </a:ln>
                  </pic:spPr>
                </pic:pic>
              </a:graphicData>
            </a:graphic>
          </wp:inline>
        </w:drawing>
      </w:r>
    </w:p>
    <w:p w:rsidR="003653D3" w:rsidRPr="00166719" w:rsidRDefault="003653D3" w:rsidP="001737B1">
      <w:pPr>
        <w:pStyle w:val="BodyTextIndent"/>
        <w:tabs>
          <w:tab w:val="clear" w:pos="540"/>
          <w:tab w:val="left" w:pos="426"/>
          <w:tab w:val="left" w:pos="993"/>
        </w:tabs>
        <w:ind w:left="0" w:firstLine="0"/>
        <w:jc w:val="both"/>
        <w:rPr>
          <w:rFonts w:ascii="Calibri" w:hAnsi="Calibri" w:cs="Calibri"/>
          <w:sz w:val="22"/>
          <w:szCs w:val="22"/>
        </w:rPr>
      </w:pPr>
    </w:p>
    <w:p w:rsidR="00531946" w:rsidRPr="00166719" w:rsidRDefault="00F53DE2" w:rsidP="001737B1">
      <w:pPr>
        <w:pStyle w:val="BodyTextIndent"/>
        <w:tabs>
          <w:tab w:val="clear" w:pos="540"/>
        </w:tabs>
        <w:ind w:left="1134" w:hanging="567"/>
        <w:jc w:val="both"/>
        <w:rPr>
          <w:rFonts w:ascii="Calibri" w:hAnsi="Calibri" w:cs="Calibri"/>
          <w:sz w:val="22"/>
          <w:szCs w:val="22"/>
        </w:rPr>
      </w:pPr>
      <w:r w:rsidRPr="00166719">
        <w:rPr>
          <w:rFonts w:ascii="Calibri" w:hAnsi="Calibri" w:cs="Calibri"/>
          <w:sz w:val="22"/>
          <w:szCs w:val="22"/>
        </w:rPr>
        <w:t>6.2</w:t>
      </w:r>
      <w:r w:rsidR="003F2706" w:rsidRPr="00166719">
        <w:rPr>
          <w:rFonts w:ascii="Calibri" w:hAnsi="Calibri" w:cs="Calibri"/>
          <w:sz w:val="22"/>
          <w:szCs w:val="22"/>
        </w:rPr>
        <w:t>.</w:t>
      </w:r>
      <w:r w:rsidRPr="00166719">
        <w:rPr>
          <w:rFonts w:ascii="Calibri" w:hAnsi="Calibri" w:cs="Calibri"/>
          <w:sz w:val="22"/>
          <w:szCs w:val="22"/>
        </w:rPr>
        <w:tab/>
        <w:t>Kadettide vormiku</w:t>
      </w:r>
      <w:r w:rsidR="00F515E0" w:rsidRPr="00166719">
        <w:rPr>
          <w:rFonts w:ascii="Calibri" w:hAnsi="Calibri" w:cs="Calibri"/>
          <w:sz w:val="22"/>
          <w:szCs w:val="22"/>
        </w:rPr>
        <w:t xml:space="preserve">ue joonis eest- ja </w:t>
      </w:r>
      <w:proofErr w:type="spellStart"/>
      <w:r w:rsidR="00F515E0" w:rsidRPr="00166719">
        <w:rPr>
          <w:rFonts w:ascii="Calibri" w:hAnsi="Calibri" w:cs="Calibri"/>
          <w:sz w:val="22"/>
          <w:szCs w:val="22"/>
        </w:rPr>
        <w:t>tagantvaates</w:t>
      </w:r>
      <w:proofErr w:type="spellEnd"/>
      <w:r w:rsidR="00F515E0" w:rsidRPr="00166719">
        <w:rPr>
          <w:rFonts w:ascii="Calibri" w:hAnsi="Calibri" w:cs="Calibri"/>
          <w:sz w:val="22"/>
          <w:szCs w:val="22"/>
        </w:rPr>
        <w:t xml:space="preserve"> </w:t>
      </w:r>
      <w:r w:rsidR="00531946" w:rsidRPr="00166719">
        <w:rPr>
          <w:rFonts w:ascii="Calibri" w:hAnsi="Calibri" w:cs="Calibri"/>
          <w:sz w:val="22"/>
          <w:szCs w:val="22"/>
        </w:rPr>
        <w:t>(puudub varrukal kardpael ja</w:t>
      </w:r>
    </w:p>
    <w:p w:rsidR="00F53DE2" w:rsidRPr="00166719" w:rsidRDefault="00531946" w:rsidP="001737B1">
      <w:pPr>
        <w:pStyle w:val="BodyTextIndent"/>
        <w:tabs>
          <w:tab w:val="clear" w:pos="540"/>
          <w:tab w:val="left" w:pos="993"/>
          <w:tab w:val="left" w:pos="1134"/>
        </w:tabs>
        <w:ind w:left="993" w:hanging="630"/>
        <w:jc w:val="both"/>
        <w:rPr>
          <w:rFonts w:ascii="Calibri" w:hAnsi="Calibri" w:cs="Calibri"/>
          <w:sz w:val="22"/>
          <w:szCs w:val="22"/>
        </w:rPr>
      </w:pPr>
      <w:r w:rsidRPr="00166719">
        <w:rPr>
          <w:rFonts w:ascii="Calibri" w:hAnsi="Calibri" w:cs="Calibri"/>
          <w:sz w:val="22"/>
          <w:szCs w:val="22"/>
        </w:rPr>
        <w:tab/>
      </w:r>
      <w:r w:rsidR="00F515E0" w:rsidRPr="00166719">
        <w:rPr>
          <w:rFonts w:ascii="Calibri" w:hAnsi="Calibri" w:cs="Calibri"/>
          <w:sz w:val="22"/>
          <w:szCs w:val="22"/>
        </w:rPr>
        <w:t>ohvitseritunnus):</w:t>
      </w:r>
    </w:p>
    <w:p w:rsidR="00F53DE2" w:rsidRPr="00166719" w:rsidRDefault="00F53DE2" w:rsidP="001737B1">
      <w:pPr>
        <w:pStyle w:val="BodyTextIndent"/>
        <w:tabs>
          <w:tab w:val="left" w:pos="3261"/>
        </w:tabs>
        <w:ind w:left="0" w:firstLine="0"/>
        <w:jc w:val="both"/>
        <w:rPr>
          <w:rFonts w:ascii="Calibri" w:hAnsi="Calibri" w:cs="Calibri"/>
          <w:sz w:val="22"/>
          <w:szCs w:val="22"/>
        </w:rPr>
      </w:pPr>
    </w:p>
    <w:p w:rsidR="00F53DE2" w:rsidRPr="00166719" w:rsidRDefault="00F53DE2" w:rsidP="001737B1">
      <w:pPr>
        <w:pStyle w:val="BodyTextIndent"/>
        <w:tabs>
          <w:tab w:val="left" w:pos="3261"/>
        </w:tabs>
        <w:ind w:left="0" w:firstLine="0"/>
        <w:jc w:val="both"/>
        <w:rPr>
          <w:rFonts w:ascii="Calibri" w:hAnsi="Calibri" w:cs="Calibri"/>
          <w:sz w:val="22"/>
          <w:szCs w:val="22"/>
        </w:rPr>
      </w:pPr>
      <w:r w:rsidRPr="00166719">
        <w:rPr>
          <w:rFonts w:ascii="Calibri" w:hAnsi="Calibri" w:cs="Calibri"/>
          <w:sz w:val="22"/>
          <w:szCs w:val="22"/>
        </w:rPr>
        <w:tab/>
      </w:r>
      <w:r w:rsidR="00206BCE" w:rsidRPr="00166719">
        <w:rPr>
          <w:rFonts w:ascii="Calibri" w:hAnsi="Calibri" w:cs="Calibri"/>
          <w:noProof/>
          <w:sz w:val="22"/>
          <w:szCs w:val="22"/>
          <w:lang w:eastAsia="et-EE"/>
        </w:rPr>
        <w:drawing>
          <wp:inline distT="0" distB="0" distL="0" distR="0">
            <wp:extent cx="5086350" cy="3409950"/>
            <wp:effectExtent l="0" t="0" r="0" b="0"/>
            <wp:docPr id="7"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6350" cy="3409950"/>
                    </a:xfrm>
                    <a:prstGeom prst="rect">
                      <a:avLst/>
                    </a:prstGeom>
                    <a:noFill/>
                    <a:ln>
                      <a:noFill/>
                    </a:ln>
                  </pic:spPr>
                </pic:pic>
              </a:graphicData>
            </a:graphic>
          </wp:inline>
        </w:drawing>
      </w:r>
    </w:p>
    <w:p w:rsidR="001737B1" w:rsidRPr="00166719" w:rsidRDefault="001737B1">
      <w:pPr>
        <w:rPr>
          <w:rFonts w:ascii="Calibri" w:hAnsi="Calibri" w:cs="Calibri"/>
        </w:rPr>
      </w:pPr>
      <w:r w:rsidRPr="00166719">
        <w:rPr>
          <w:rFonts w:ascii="Calibri" w:hAnsi="Calibri" w:cs="Calibri"/>
        </w:rPr>
        <w:br w:type="page"/>
      </w:r>
    </w:p>
    <w:p w:rsidR="00DC787B" w:rsidRPr="00166719" w:rsidRDefault="00DC787B" w:rsidP="001737B1">
      <w:pPr>
        <w:pStyle w:val="BodyTextIndent"/>
        <w:tabs>
          <w:tab w:val="left" w:pos="3261"/>
        </w:tabs>
        <w:ind w:left="0" w:firstLine="0"/>
        <w:jc w:val="both"/>
        <w:rPr>
          <w:rFonts w:ascii="Calibri" w:hAnsi="Calibri" w:cs="Calibri"/>
          <w:sz w:val="22"/>
          <w:szCs w:val="22"/>
        </w:rPr>
      </w:pPr>
    </w:p>
    <w:p w:rsidR="009F6328" w:rsidRPr="00166719" w:rsidRDefault="00434E1E" w:rsidP="001737B1">
      <w:pPr>
        <w:pStyle w:val="BodyTextIndent"/>
        <w:numPr>
          <w:ilvl w:val="1"/>
          <w:numId w:val="26"/>
        </w:numPr>
        <w:tabs>
          <w:tab w:val="clear" w:pos="540"/>
        </w:tabs>
        <w:ind w:left="1134" w:hanging="567"/>
        <w:jc w:val="both"/>
        <w:rPr>
          <w:rFonts w:ascii="Calibri" w:hAnsi="Calibri" w:cs="Calibri"/>
          <w:sz w:val="22"/>
          <w:szCs w:val="22"/>
        </w:rPr>
      </w:pPr>
      <w:r w:rsidRPr="00166719">
        <w:rPr>
          <w:rFonts w:ascii="Calibri" w:hAnsi="Calibri" w:cs="Calibri"/>
          <w:sz w:val="22"/>
          <w:szCs w:val="22"/>
        </w:rPr>
        <w:t>Taskud:</w:t>
      </w:r>
    </w:p>
    <w:p w:rsidR="00531946" w:rsidRPr="00166719" w:rsidRDefault="00531946" w:rsidP="001737B1">
      <w:pPr>
        <w:pStyle w:val="BodyTextIndent"/>
        <w:tabs>
          <w:tab w:val="clear" w:pos="540"/>
          <w:tab w:val="left" w:pos="346"/>
          <w:tab w:val="left" w:pos="993"/>
        </w:tabs>
        <w:ind w:left="930" w:firstLine="0"/>
        <w:jc w:val="both"/>
        <w:rPr>
          <w:rFonts w:ascii="Calibri" w:hAnsi="Calibri" w:cs="Calibri"/>
          <w:sz w:val="22"/>
          <w:szCs w:val="22"/>
        </w:rPr>
      </w:pPr>
    </w:p>
    <w:p w:rsidR="00434E1E" w:rsidRPr="00166719" w:rsidRDefault="00AA69AE" w:rsidP="001737B1">
      <w:pPr>
        <w:pStyle w:val="BodyTextIndent"/>
        <w:tabs>
          <w:tab w:val="clear" w:pos="540"/>
        </w:tabs>
        <w:jc w:val="both"/>
        <w:rPr>
          <w:rFonts w:ascii="Calibri" w:hAnsi="Calibri" w:cs="Calibri"/>
          <w:sz w:val="22"/>
          <w:szCs w:val="22"/>
        </w:rPr>
      </w:pPr>
      <w:r w:rsidRPr="00166719">
        <w:rPr>
          <w:rFonts w:ascii="Calibri" w:hAnsi="Calibri" w:cs="Calibri"/>
          <w:sz w:val="22"/>
          <w:szCs w:val="22"/>
        </w:rPr>
        <w:object w:dxaOrig="7635" w:dyaOrig="11235">
          <v:shape id="_x0000_i1030" type="#_x0000_t75" style="width:405pt;height:595.5pt" o:ole="">
            <v:imagedata r:id="rId20" o:title=""/>
          </v:shape>
          <o:OLEObject Type="Embed" ProgID="KaledoStyle.Document" ShapeID="_x0000_i1030" DrawAspect="Content" ObjectID="_1698589121" r:id="rId21"/>
        </w:object>
      </w:r>
    </w:p>
    <w:p w:rsidR="00434E1E" w:rsidRPr="00166719" w:rsidRDefault="00434E1E" w:rsidP="001737B1">
      <w:pPr>
        <w:spacing w:after="0" w:line="240" w:lineRule="auto"/>
        <w:jc w:val="both"/>
        <w:rPr>
          <w:rFonts w:ascii="Calibri" w:hAnsi="Calibri" w:cs="Calibri"/>
          <w:noProof/>
          <w:lang w:eastAsia="et-EE"/>
        </w:rPr>
      </w:pPr>
    </w:p>
    <w:p w:rsidR="00BD7E78" w:rsidRPr="00166719" w:rsidRDefault="00BD7E78" w:rsidP="001737B1">
      <w:pPr>
        <w:pStyle w:val="BodyTextIndent"/>
        <w:ind w:left="0" w:firstLine="0"/>
        <w:jc w:val="both"/>
        <w:rPr>
          <w:rFonts w:ascii="Calibri" w:hAnsi="Calibri" w:cs="Calibri"/>
          <w:sz w:val="22"/>
          <w:szCs w:val="22"/>
        </w:rPr>
      </w:pPr>
    </w:p>
    <w:p w:rsidR="00BD7E78" w:rsidRPr="00166719" w:rsidRDefault="00BD7E78" w:rsidP="001737B1">
      <w:pPr>
        <w:pStyle w:val="BodyTextIndent"/>
        <w:ind w:left="0" w:firstLine="0"/>
        <w:jc w:val="both"/>
        <w:rPr>
          <w:rFonts w:ascii="Calibri" w:hAnsi="Calibri" w:cs="Calibri"/>
          <w:sz w:val="22"/>
          <w:szCs w:val="22"/>
        </w:rPr>
      </w:pPr>
    </w:p>
    <w:p w:rsidR="00E14152" w:rsidRPr="00166719" w:rsidRDefault="00E14152" w:rsidP="001737B1">
      <w:pPr>
        <w:pStyle w:val="BodyTextIndent"/>
        <w:ind w:left="0" w:firstLine="0"/>
        <w:jc w:val="both"/>
        <w:rPr>
          <w:rFonts w:ascii="Calibri" w:hAnsi="Calibri" w:cs="Calibri"/>
          <w:sz w:val="22"/>
          <w:szCs w:val="22"/>
        </w:rPr>
      </w:pPr>
    </w:p>
    <w:p w:rsidR="00BD7E78" w:rsidRPr="00166719" w:rsidRDefault="00BD7E78" w:rsidP="001737B1">
      <w:pPr>
        <w:pStyle w:val="BodyTextIndent"/>
        <w:ind w:left="0" w:firstLine="0"/>
        <w:jc w:val="both"/>
        <w:rPr>
          <w:rFonts w:ascii="Calibri" w:hAnsi="Calibri" w:cs="Calibri"/>
          <w:sz w:val="22"/>
          <w:szCs w:val="22"/>
        </w:rPr>
      </w:pPr>
    </w:p>
    <w:p w:rsidR="00531946" w:rsidRPr="00166719" w:rsidRDefault="00531946" w:rsidP="001737B1">
      <w:pPr>
        <w:spacing w:after="0" w:line="240" w:lineRule="auto"/>
        <w:jc w:val="both"/>
        <w:rPr>
          <w:rFonts w:ascii="Calibri" w:hAnsi="Calibri" w:cs="Calibri"/>
        </w:rPr>
      </w:pPr>
      <w:r w:rsidRPr="00166719">
        <w:rPr>
          <w:rFonts w:ascii="Calibri" w:hAnsi="Calibri" w:cs="Calibri"/>
        </w:rPr>
        <w:br w:type="page"/>
      </w:r>
    </w:p>
    <w:p w:rsidR="00BD7E78" w:rsidRPr="00166719" w:rsidRDefault="00BD7E78" w:rsidP="001737B1">
      <w:pPr>
        <w:pStyle w:val="BodyTextIndent"/>
        <w:ind w:left="0" w:firstLine="0"/>
        <w:jc w:val="both"/>
        <w:rPr>
          <w:rFonts w:ascii="Calibri" w:hAnsi="Calibri" w:cs="Calibri"/>
          <w:sz w:val="22"/>
          <w:szCs w:val="22"/>
        </w:rPr>
      </w:pPr>
    </w:p>
    <w:p w:rsidR="00434E1E" w:rsidRPr="00166719" w:rsidRDefault="00434E1E" w:rsidP="001737B1">
      <w:pPr>
        <w:pStyle w:val="BodyTextIndent"/>
        <w:numPr>
          <w:ilvl w:val="1"/>
          <w:numId w:val="20"/>
        </w:numPr>
        <w:tabs>
          <w:tab w:val="clear" w:pos="540"/>
        </w:tabs>
        <w:ind w:left="1134" w:hanging="567"/>
        <w:jc w:val="both"/>
        <w:rPr>
          <w:rFonts w:ascii="Calibri" w:hAnsi="Calibri" w:cs="Calibri"/>
          <w:sz w:val="22"/>
          <w:szCs w:val="22"/>
        </w:rPr>
      </w:pPr>
      <w:r w:rsidRPr="00166719">
        <w:rPr>
          <w:rFonts w:ascii="Calibri" w:hAnsi="Calibri" w:cs="Calibri"/>
          <w:sz w:val="22"/>
          <w:szCs w:val="22"/>
        </w:rPr>
        <w:t>Meeste vormikuue rinnatasku klapp:</w:t>
      </w:r>
    </w:p>
    <w:p w:rsidR="00434E1E" w:rsidRPr="00166719" w:rsidRDefault="00434E1E" w:rsidP="001737B1">
      <w:pPr>
        <w:pStyle w:val="BodyTextIndent"/>
        <w:ind w:left="0" w:firstLine="0"/>
        <w:jc w:val="both"/>
        <w:rPr>
          <w:rFonts w:ascii="Calibri" w:hAnsi="Calibri" w:cs="Calibri"/>
          <w:sz w:val="22"/>
          <w:szCs w:val="22"/>
        </w:rPr>
      </w:pPr>
    </w:p>
    <w:p w:rsidR="00434E1E" w:rsidRPr="00166719" w:rsidRDefault="00434E1E" w:rsidP="001737B1">
      <w:pPr>
        <w:pStyle w:val="BodyTextIndent"/>
        <w:tabs>
          <w:tab w:val="clear" w:pos="540"/>
        </w:tabs>
        <w:ind w:left="993" w:firstLine="0"/>
        <w:jc w:val="both"/>
        <w:rPr>
          <w:rFonts w:ascii="Calibri" w:hAnsi="Calibri" w:cs="Calibri"/>
          <w:sz w:val="22"/>
          <w:szCs w:val="22"/>
        </w:rPr>
      </w:pPr>
      <w:r w:rsidRPr="00166719">
        <w:rPr>
          <w:rFonts w:ascii="Calibri" w:hAnsi="Calibri" w:cs="Calibri"/>
          <w:sz w:val="22"/>
          <w:szCs w:val="22"/>
        </w:rPr>
        <w:t>A</w:t>
      </w:r>
      <w:r w:rsidR="00405270" w:rsidRPr="00166719">
        <w:rPr>
          <w:rFonts w:ascii="Calibri" w:hAnsi="Calibri" w:cs="Calibri"/>
          <w:sz w:val="22"/>
          <w:szCs w:val="22"/>
        </w:rPr>
        <w:t>–</w:t>
      </w:r>
      <w:r w:rsidRPr="00166719">
        <w:rPr>
          <w:rFonts w:ascii="Calibri" w:hAnsi="Calibri" w:cs="Calibri"/>
          <w:sz w:val="22"/>
          <w:szCs w:val="22"/>
        </w:rPr>
        <w:t>65 mm</w:t>
      </w:r>
    </w:p>
    <w:p w:rsidR="00434E1E" w:rsidRPr="00166719" w:rsidRDefault="00434E1E" w:rsidP="001737B1">
      <w:pPr>
        <w:pStyle w:val="BodyTextIndent"/>
        <w:tabs>
          <w:tab w:val="clear" w:pos="540"/>
        </w:tabs>
        <w:ind w:left="993" w:firstLine="0"/>
        <w:jc w:val="both"/>
        <w:rPr>
          <w:rFonts w:ascii="Calibri" w:hAnsi="Calibri" w:cs="Calibri"/>
          <w:sz w:val="22"/>
          <w:szCs w:val="22"/>
        </w:rPr>
      </w:pPr>
      <w:r w:rsidRPr="00166719">
        <w:rPr>
          <w:rFonts w:ascii="Calibri" w:hAnsi="Calibri" w:cs="Calibri"/>
          <w:sz w:val="22"/>
          <w:szCs w:val="22"/>
        </w:rPr>
        <w:t>B</w:t>
      </w:r>
      <w:r w:rsidR="00405270" w:rsidRPr="00166719">
        <w:rPr>
          <w:rFonts w:ascii="Calibri" w:hAnsi="Calibri" w:cs="Calibri"/>
          <w:sz w:val="22"/>
          <w:szCs w:val="22"/>
        </w:rPr>
        <w:t>–</w:t>
      </w:r>
      <w:r w:rsidRPr="00166719">
        <w:rPr>
          <w:rFonts w:ascii="Calibri" w:hAnsi="Calibri" w:cs="Calibri"/>
          <w:sz w:val="22"/>
          <w:szCs w:val="22"/>
        </w:rPr>
        <w:t>60 mm</w:t>
      </w:r>
    </w:p>
    <w:p w:rsidR="00434E1E" w:rsidRPr="00166719" w:rsidRDefault="00434E1E" w:rsidP="001737B1">
      <w:pPr>
        <w:pStyle w:val="BodyTextIndent"/>
        <w:tabs>
          <w:tab w:val="clear" w:pos="540"/>
        </w:tabs>
        <w:ind w:left="993" w:firstLine="0"/>
        <w:jc w:val="both"/>
        <w:rPr>
          <w:rFonts w:ascii="Calibri" w:hAnsi="Calibri" w:cs="Calibri"/>
          <w:sz w:val="22"/>
          <w:szCs w:val="22"/>
        </w:rPr>
      </w:pPr>
      <w:r w:rsidRPr="00166719">
        <w:rPr>
          <w:rFonts w:ascii="Calibri" w:hAnsi="Calibri" w:cs="Calibri"/>
          <w:sz w:val="22"/>
          <w:szCs w:val="22"/>
        </w:rPr>
        <w:t>C</w:t>
      </w:r>
      <w:r w:rsidR="00405270" w:rsidRPr="00166719">
        <w:rPr>
          <w:rFonts w:ascii="Calibri" w:hAnsi="Calibri" w:cs="Calibri"/>
          <w:sz w:val="22"/>
          <w:szCs w:val="22"/>
        </w:rPr>
        <w:t>–</w:t>
      </w:r>
      <w:r w:rsidRPr="00166719">
        <w:rPr>
          <w:rFonts w:ascii="Calibri" w:hAnsi="Calibri" w:cs="Calibri"/>
          <w:sz w:val="22"/>
          <w:szCs w:val="22"/>
        </w:rPr>
        <w:t>70 mm</w:t>
      </w:r>
    </w:p>
    <w:p w:rsidR="00A95CC6" w:rsidRPr="00166719" w:rsidRDefault="00A95CC6" w:rsidP="001737B1">
      <w:pPr>
        <w:spacing w:after="0" w:line="240" w:lineRule="auto"/>
        <w:ind w:left="993"/>
        <w:contextualSpacing/>
        <w:jc w:val="both"/>
        <w:rPr>
          <w:rFonts w:ascii="Calibri" w:hAnsi="Calibri" w:cs="Calibri"/>
        </w:rPr>
      </w:pPr>
    </w:p>
    <w:p w:rsidR="00A95CC6" w:rsidRPr="00166719" w:rsidRDefault="00434E1E" w:rsidP="001737B1">
      <w:pPr>
        <w:spacing w:after="0" w:line="240" w:lineRule="auto"/>
        <w:ind w:left="993"/>
        <w:contextualSpacing/>
        <w:jc w:val="both"/>
        <w:rPr>
          <w:rFonts w:ascii="Calibri" w:hAnsi="Calibri" w:cs="Calibri"/>
        </w:rPr>
      </w:pPr>
      <w:r w:rsidRPr="00166719">
        <w:rPr>
          <w:rFonts w:ascii="Calibri" w:hAnsi="Calibri" w:cs="Calibri"/>
        </w:rPr>
        <w:object w:dxaOrig="3480" w:dyaOrig="2415">
          <v:shape id="_x0000_i1031" type="#_x0000_t75" style="width:174pt;height:121pt" o:ole="">
            <v:imagedata r:id="rId22" o:title=""/>
          </v:shape>
          <o:OLEObject Type="Embed" ProgID="KaledoStyle.Document" ShapeID="_x0000_i1031" DrawAspect="Content" ObjectID="_1698589122" r:id="rId23"/>
        </w:object>
      </w:r>
    </w:p>
    <w:p w:rsidR="00531946" w:rsidRPr="00166719" w:rsidRDefault="00531946" w:rsidP="001737B1">
      <w:pPr>
        <w:pStyle w:val="BodyTextIndent"/>
        <w:ind w:left="0" w:firstLine="0"/>
        <w:jc w:val="both"/>
        <w:rPr>
          <w:rFonts w:ascii="Calibri" w:hAnsi="Calibri" w:cs="Calibri"/>
          <w:sz w:val="22"/>
          <w:szCs w:val="22"/>
        </w:rPr>
      </w:pPr>
    </w:p>
    <w:p w:rsidR="00434E1E" w:rsidRPr="00166719" w:rsidRDefault="00434E1E" w:rsidP="001737B1">
      <w:pPr>
        <w:pStyle w:val="BodyTextIndent"/>
        <w:numPr>
          <w:ilvl w:val="1"/>
          <w:numId w:val="21"/>
        </w:numPr>
        <w:tabs>
          <w:tab w:val="clear" w:pos="540"/>
        </w:tabs>
        <w:ind w:left="1134" w:hanging="567"/>
        <w:jc w:val="both"/>
        <w:rPr>
          <w:rFonts w:ascii="Calibri" w:hAnsi="Calibri" w:cs="Calibri"/>
          <w:sz w:val="22"/>
          <w:szCs w:val="22"/>
        </w:rPr>
      </w:pPr>
      <w:r w:rsidRPr="00166719">
        <w:rPr>
          <w:rFonts w:ascii="Calibri" w:hAnsi="Calibri" w:cs="Calibri"/>
          <w:sz w:val="22"/>
          <w:szCs w:val="22"/>
        </w:rPr>
        <w:t>Meeste vormikuue küljetaskuklapp:</w:t>
      </w:r>
    </w:p>
    <w:p w:rsidR="00434E1E" w:rsidRPr="00166719" w:rsidRDefault="00434E1E" w:rsidP="001737B1">
      <w:pPr>
        <w:pStyle w:val="BodyTextIndent"/>
        <w:ind w:left="993" w:firstLine="0"/>
        <w:jc w:val="both"/>
        <w:rPr>
          <w:rFonts w:ascii="Calibri" w:hAnsi="Calibri" w:cs="Calibri"/>
          <w:sz w:val="22"/>
          <w:szCs w:val="22"/>
        </w:rPr>
      </w:pPr>
      <w:r w:rsidRPr="00166719">
        <w:rPr>
          <w:rFonts w:ascii="Calibri" w:hAnsi="Calibri" w:cs="Calibri"/>
          <w:sz w:val="22"/>
          <w:szCs w:val="22"/>
        </w:rPr>
        <w:t>A</w:t>
      </w:r>
      <w:r w:rsidR="00405270" w:rsidRPr="00166719">
        <w:rPr>
          <w:rFonts w:ascii="Calibri" w:hAnsi="Calibri" w:cs="Calibri"/>
          <w:sz w:val="22"/>
          <w:szCs w:val="22"/>
        </w:rPr>
        <w:t>–</w:t>
      </w:r>
      <w:r w:rsidRPr="00166719">
        <w:rPr>
          <w:rFonts w:ascii="Calibri" w:hAnsi="Calibri" w:cs="Calibri"/>
          <w:sz w:val="22"/>
          <w:szCs w:val="22"/>
        </w:rPr>
        <w:t>75 mm</w:t>
      </w:r>
    </w:p>
    <w:p w:rsidR="00434E1E" w:rsidRPr="00166719" w:rsidRDefault="00434E1E" w:rsidP="001737B1">
      <w:pPr>
        <w:pStyle w:val="BodyTextIndent"/>
        <w:ind w:left="993" w:firstLine="0"/>
        <w:jc w:val="both"/>
        <w:rPr>
          <w:rFonts w:ascii="Calibri" w:hAnsi="Calibri" w:cs="Calibri"/>
          <w:sz w:val="22"/>
          <w:szCs w:val="22"/>
        </w:rPr>
      </w:pPr>
      <w:r w:rsidRPr="00166719">
        <w:rPr>
          <w:rFonts w:ascii="Calibri" w:hAnsi="Calibri" w:cs="Calibri"/>
          <w:sz w:val="22"/>
          <w:szCs w:val="22"/>
        </w:rPr>
        <w:t>B</w:t>
      </w:r>
      <w:r w:rsidR="00405270" w:rsidRPr="00166719">
        <w:rPr>
          <w:rFonts w:ascii="Calibri" w:hAnsi="Calibri" w:cs="Calibri"/>
          <w:sz w:val="22"/>
          <w:szCs w:val="22"/>
        </w:rPr>
        <w:t>–</w:t>
      </w:r>
      <w:r w:rsidRPr="00166719">
        <w:rPr>
          <w:rFonts w:ascii="Calibri" w:hAnsi="Calibri" w:cs="Calibri"/>
          <w:sz w:val="22"/>
          <w:szCs w:val="22"/>
        </w:rPr>
        <w:t>70 mm</w:t>
      </w:r>
    </w:p>
    <w:p w:rsidR="00434E1E" w:rsidRPr="00166719" w:rsidRDefault="00434E1E" w:rsidP="001737B1">
      <w:pPr>
        <w:pStyle w:val="BodyTextIndent"/>
        <w:ind w:left="993" w:firstLine="0"/>
        <w:jc w:val="both"/>
        <w:rPr>
          <w:rFonts w:ascii="Calibri" w:hAnsi="Calibri" w:cs="Calibri"/>
          <w:sz w:val="22"/>
          <w:szCs w:val="22"/>
        </w:rPr>
      </w:pPr>
      <w:r w:rsidRPr="00166719">
        <w:rPr>
          <w:rFonts w:ascii="Calibri" w:hAnsi="Calibri" w:cs="Calibri"/>
          <w:sz w:val="22"/>
          <w:szCs w:val="22"/>
        </w:rPr>
        <w:t>C</w:t>
      </w:r>
      <w:r w:rsidR="00405270" w:rsidRPr="00166719">
        <w:rPr>
          <w:rFonts w:ascii="Calibri" w:hAnsi="Calibri" w:cs="Calibri"/>
          <w:sz w:val="22"/>
          <w:szCs w:val="22"/>
        </w:rPr>
        <w:t>–</w:t>
      </w:r>
      <w:r w:rsidRPr="00166719">
        <w:rPr>
          <w:rFonts w:ascii="Calibri" w:hAnsi="Calibri" w:cs="Calibri"/>
          <w:sz w:val="22"/>
          <w:szCs w:val="22"/>
        </w:rPr>
        <w:t>80 mm</w:t>
      </w:r>
    </w:p>
    <w:p w:rsidR="00434E1E" w:rsidRPr="00166719" w:rsidRDefault="00434E1E" w:rsidP="001737B1">
      <w:pPr>
        <w:spacing w:after="0" w:line="240" w:lineRule="auto"/>
        <w:ind w:left="993"/>
        <w:jc w:val="both"/>
        <w:rPr>
          <w:rFonts w:ascii="Calibri" w:hAnsi="Calibri" w:cs="Calibri"/>
        </w:rPr>
      </w:pPr>
    </w:p>
    <w:p w:rsidR="003F2DAD" w:rsidRPr="00166719" w:rsidRDefault="00434E1E" w:rsidP="001737B1">
      <w:pPr>
        <w:spacing w:after="0" w:line="240" w:lineRule="auto"/>
        <w:ind w:left="993"/>
        <w:jc w:val="both"/>
        <w:rPr>
          <w:rFonts w:ascii="Calibri" w:hAnsi="Calibri" w:cs="Calibri"/>
        </w:rPr>
      </w:pPr>
      <w:r w:rsidRPr="00166719">
        <w:rPr>
          <w:rFonts w:ascii="Calibri" w:hAnsi="Calibri" w:cs="Calibri"/>
        </w:rPr>
        <w:object w:dxaOrig="4020" w:dyaOrig="2700">
          <v:shape id="_x0000_i1032" type="#_x0000_t75" style="width:201pt;height:135pt" o:ole="">
            <v:imagedata r:id="rId24" o:title=""/>
          </v:shape>
          <o:OLEObject Type="Embed" ProgID="KaledoStyle.Document" ShapeID="_x0000_i1032" DrawAspect="Content" ObjectID="_1698589123" r:id="rId25"/>
        </w:object>
      </w:r>
    </w:p>
    <w:p w:rsidR="003F2DAD" w:rsidRPr="00166719" w:rsidRDefault="003F2DAD" w:rsidP="001737B1">
      <w:pPr>
        <w:spacing w:after="0" w:line="240" w:lineRule="auto"/>
        <w:jc w:val="both"/>
        <w:rPr>
          <w:rFonts w:ascii="Calibri" w:hAnsi="Calibri" w:cs="Calibri"/>
        </w:rPr>
      </w:pPr>
    </w:p>
    <w:p w:rsidR="001737B1" w:rsidRPr="00166719" w:rsidRDefault="001737B1">
      <w:pPr>
        <w:rPr>
          <w:rFonts w:ascii="Calibri" w:hAnsi="Calibri" w:cs="Calibri"/>
        </w:rPr>
      </w:pPr>
      <w:r w:rsidRPr="00166719">
        <w:rPr>
          <w:rFonts w:ascii="Calibri" w:hAnsi="Calibri" w:cs="Calibri"/>
        </w:rPr>
        <w:br w:type="page"/>
      </w:r>
    </w:p>
    <w:p w:rsidR="00531946" w:rsidRPr="00166719" w:rsidRDefault="00531946" w:rsidP="001737B1">
      <w:pPr>
        <w:pStyle w:val="ListParagraph"/>
        <w:spacing w:after="0" w:line="240" w:lineRule="auto"/>
        <w:ind w:left="930"/>
        <w:jc w:val="both"/>
        <w:rPr>
          <w:rFonts w:ascii="Calibri" w:hAnsi="Calibri" w:cs="Calibri"/>
        </w:rPr>
      </w:pPr>
    </w:p>
    <w:p w:rsidR="00531946" w:rsidRPr="00166719" w:rsidRDefault="003F2DAD" w:rsidP="001737B1">
      <w:pPr>
        <w:pStyle w:val="ListParagraph"/>
        <w:numPr>
          <w:ilvl w:val="1"/>
          <w:numId w:val="22"/>
        </w:numPr>
        <w:spacing w:after="0" w:line="240" w:lineRule="auto"/>
        <w:ind w:left="1134" w:hanging="567"/>
        <w:jc w:val="both"/>
        <w:rPr>
          <w:rFonts w:ascii="Calibri" w:hAnsi="Calibri" w:cs="Calibri"/>
        </w:rPr>
      </w:pPr>
      <w:r w:rsidRPr="00166719">
        <w:rPr>
          <w:rFonts w:ascii="Calibri" w:hAnsi="Calibri" w:cs="Calibri"/>
        </w:rPr>
        <w:t>Nööpauktasku läbilõike joonis:</w:t>
      </w:r>
    </w:p>
    <w:p w:rsidR="001737B1" w:rsidRPr="00166719" w:rsidRDefault="001737B1" w:rsidP="001737B1">
      <w:pPr>
        <w:pStyle w:val="ListParagraph"/>
        <w:spacing w:after="0" w:line="240" w:lineRule="auto"/>
        <w:ind w:left="1134"/>
        <w:jc w:val="both"/>
        <w:rPr>
          <w:rFonts w:ascii="Calibri" w:hAnsi="Calibri" w:cs="Calibri"/>
        </w:rPr>
      </w:pPr>
    </w:p>
    <w:p w:rsidR="00D10349" w:rsidRPr="00166719" w:rsidRDefault="00206BCE" w:rsidP="001737B1">
      <w:pPr>
        <w:spacing w:after="0" w:line="240" w:lineRule="auto"/>
        <w:jc w:val="both"/>
        <w:rPr>
          <w:rFonts w:ascii="Calibri" w:hAnsi="Calibri" w:cs="Calibri"/>
        </w:rPr>
      </w:pPr>
      <w:r w:rsidRPr="00166719">
        <w:rPr>
          <w:rFonts w:ascii="Calibri" w:hAnsi="Calibri" w:cs="Calibri"/>
          <w:noProof/>
          <w:lang w:eastAsia="et-EE"/>
        </w:rPr>
        <w:drawing>
          <wp:inline distT="0" distB="0" distL="0" distR="0">
            <wp:extent cx="5362575" cy="5762625"/>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62575" cy="5762625"/>
                    </a:xfrm>
                    <a:prstGeom prst="rect">
                      <a:avLst/>
                    </a:prstGeom>
                    <a:noFill/>
                    <a:ln>
                      <a:noFill/>
                    </a:ln>
                  </pic:spPr>
                </pic:pic>
              </a:graphicData>
            </a:graphic>
          </wp:inline>
        </w:drawing>
      </w:r>
      <w:r w:rsidR="00E52E97" w:rsidRPr="00166719">
        <w:rPr>
          <w:rFonts w:ascii="Calibri" w:hAnsi="Calibri" w:cs="Calibri"/>
        </w:rPr>
        <w:br w:type="page"/>
      </w:r>
    </w:p>
    <w:p w:rsidR="009F6328" w:rsidRPr="00166719" w:rsidRDefault="00434E1E" w:rsidP="001737B1">
      <w:pPr>
        <w:pStyle w:val="BodyTextIndent"/>
        <w:numPr>
          <w:ilvl w:val="1"/>
          <w:numId w:val="23"/>
        </w:numPr>
        <w:tabs>
          <w:tab w:val="clear" w:pos="540"/>
        </w:tabs>
        <w:ind w:left="1134" w:hanging="567"/>
        <w:jc w:val="both"/>
        <w:rPr>
          <w:rFonts w:ascii="Calibri" w:hAnsi="Calibri" w:cs="Calibri"/>
          <w:sz w:val="22"/>
          <w:szCs w:val="22"/>
        </w:rPr>
      </w:pPr>
      <w:r w:rsidRPr="00166719">
        <w:rPr>
          <w:rFonts w:ascii="Calibri" w:hAnsi="Calibri" w:cs="Calibri"/>
          <w:sz w:val="22"/>
          <w:szCs w:val="22"/>
        </w:rPr>
        <w:lastRenderedPageBreak/>
        <w:t>Paguni joonis koos mõõ</w:t>
      </w:r>
      <w:r w:rsidR="00B87775" w:rsidRPr="00166719">
        <w:rPr>
          <w:rFonts w:ascii="Calibri" w:hAnsi="Calibri" w:cs="Calibri"/>
          <w:sz w:val="22"/>
          <w:szCs w:val="22"/>
        </w:rPr>
        <w:t xml:space="preserve">tudega (mõõdud on antud </w:t>
      </w:r>
      <w:proofErr w:type="spellStart"/>
      <w:r w:rsidR="00B87775" w:rsidRPr="00166719">
        <w:rPr>
          <w:rFonts w:ascii="Calibri" w:hAnsi="Calibri" w:cs="Calibri"/>
          <w:sz w:val="22"/>
          <w:szCs w:val="22"/>
        </w:rPr>
        <w:t>mm-</w:t>
      </w:r>
      <w:r w:rsidR="00405270" w:rsidRPr="00166719">
        <w:rPr>
          <w:rFonts w:ascii="Calibri" w:hAnsi="Calibri" w:cs="Calibri"/>
          <w:sz w:val="22"/>
          <w:szCs w:val="22"/>
        </w:rPr>
        <w:t>de</w:t>
      </w:r>
      <w:r w:rsidRPr="00166719">
        <w:rPr>
          <w:rFonts w:ascii="Calibri" w:hAnsi="Calibri" w:cs="Calibri"/>
          <w:sz w:val="22"/>
          <w:szCs w:val="22"/>
        </w:rPr>
        <w:t>s</w:t>
      </w:r>
      <w:proofErr w:type="spellEnd"/>
      <w:r w:rsidRPr="00166719">
        <w:rPr>
          <w:rFonts w:ascii="Calibri" w:hAnsi="Calibri" w:cs="Calibri"/>
          <w:sz w:val="22"/>
          <w:szCs w:val="22"/>
        </w:rPr>
        <w:t>)</w:t>
      </w:r>
      <w:r w:rsidR="00D10349" w:rsidRPr="00166719">
        <w:rPr>
          <w:rFonts w:ascii="Calibri" w:hAnsi="Calibri" w:cs="Calibri"/>
          <w:sz w:val="22"/>
          <w:szCs w:val="22"/>
        </w:rPr>
        <w:t>:</w:t>
      </w:r>
    </w:p>
    <w:p w:rsidR="00434E1E" w:rsidRPr="00166719" w:rsidRDefault="00434E1E" w:rsidP="001737B1">
      <w:pPr>
        <w:pStyle w:val="BodyTextIndent"/>
        <w:tabs>
          <w:tab w:val="clear" w:pos="540"/>
          <w:tab w:val="left" w:pos="346"/>
        </w:tabs>
        <w:jc w:val="both"/>
        <w:rPr>
          <w:rFonts w:ascii="Calibri" w:hAnsi="Calibri" w:cs="Calibri"/>
          <w:sz w:val="22"/>
          <w:szCs w:val="22"/>
        </w:rPr>
      </w:pPr>
    </w:p>
    <w:p w:rsidR="00E52E97" w:rsidRPr="00166719" w:rsidRDefault="00206BCE" w:rsidP="001737B1">
      <w:pPr>
        <w:pStyle w:val="BodyTextIndent"/>
        <w:tabs>
          <w:tab w:val="clear" w:pos="540"/>
          <w:tab w:val="left" w:pos="346"/>
        </w:tabs>
        <w:ind w:firstLine="453"/>
        <w:jc w:val="both"/>
        <w:rPr>
          <w:rFonts w:ascii="Calibri" w:hAnsi="Calibri" w:cs="Calibri"/>
          <w:sz w:val="22"/>
          <w:szCs w:val="22"/>
        </w:rPr>
      </w:pPr>
      <w:r w:rsidRPr="00166719">
        <w:rPr>
          <w:rFonts w:ascii="Calibri" w:hAnsi="Calibri" w:cs="Calibri"/>
          <w:noProof/>
          <w:sz w:val="22"/>
          <w:szCs w:val="22"/>
          <w:lang w:eastAsia="et-EE"/>
        </w:rPr>
        <w:drawing>
          <wp:inline distT="0" distB="0" distL="0" distR="0">
            <wp:extent cx="4219575" cy="556260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9575" cy="5562600"/>
                    </a:xfrm>
                    <a:prstGeom prst="rect">
                      <a:avLst/>
                    </a:prstGeom>
                    <a:noFill/>
                    <a:ln>
                      <a:noFill/>
                    </a:ln>
                  </pic:spPr>
                </pic:pic>
              </a:graphicData>
            </a:graphic>
          </wp:inline>
        </w:drawing>
      </w:r>
    </w:p>
    <w:p w:rsidR="00F95FC7" w:rsidRPr="00166719" w:rsidRDefault="00F95FC7" w:rsidP="001737B1">
      <w:pPr>
        <w:pStyle w:val="BodyTextIndent"/>
        <w:ind w:left="0" w:firstLine="0"/>
        <w:jc w:val="both"/>
        <w:rPr>
          <w:rFonts w:ascii="Calibri" w:hAnsi="Calibri" w:cs="Calibri"/>
          <w:sz w:val="22"/>
          <w:szCs w:val="22"/>
        </w:rPr>
      </w:pPr>
    </w:p>
    <w:p w:rsidR="00531946" w:rsidRPr="00166719" w:rsidRDefault="00531946" w:rsidP="001737B1">
      <w:pPr>
        <w:spacing w:after="0" w:line="240" w:lineRule="auto"/>
        <w:jc w:val="both"/>
        <w:rPr>
          <w:rFonts w:ascii="Calibri" w:hAnsi="Calibri" w:cs="Calibri"/>
        </w:rPr>
      </w:pPr>
      <w:r w:rsidRPr="00166719">
        <w:rPr>
          <w:rFonts w:ascii="Calibri" w:hAnsi="Calibri" w:cs="Calibri"/>
        </w:rPr>
        <w:br w:type="page"/>
      </w:r>
    </w:p>
    <w:p w:rsidR="00AA69AE" w:rsidRPr="00166719" w:rsidRDefault="00AA69AE" w:rsidP="001737B1">
      <w:pPr>
        <w:pStyle w:val="BodyTextIndent"/>
        <w:ind w:left="0" w:firstLine="0"/>
        <w:jc w:val="both"/>
        <w:rPr>
          <w:rFonts w:ascii="Calibri" w:hAnsi="Calibri" w:cs="Calibri"/>
          <w:sz w:val="22"/>
          <w:szCs w:val="22"/>
        </w:rPr>
      </w:pPr>
    </w:p>
    <w:p w:rsidR="00A07B8B" w:rsidRPr="00166719" w:rsidRDefault="00405270" w:rsidP="001737B1">
      <w:pPr>
        <w:pStyle w:val="BodyTextIndent"/>
        <w:numPr>
          <w:ilvl w:val="1"/>
          <w:numId w:val="24"/>
        </w:numPr>
        <w:tabs>
          <w:tab w:val="clear" w:pos="540"/>
        </w:tabs>
        <w:ind w:left="1134" w:hanging="567"/>
        <w:jc w:val="both"/>
        <w:rPr>
          <w:rFonts w:ascii="Calibri" w:hAnsi="Calibri" w:cs="Calibri"/>
          <w:sz w:val="22"/>
          <w:szCs w:val="22"/>
        </w:rPr>
      </w:pPr>
      <w:r w:rsidRPr="00166719">
        <w:rPr>
          <w:rFonts w:ascii="Calibri" w:hAnsi="Calibri" w:cs="Calibri"/>
          <w:sz w:val="22"/>
          <w:szCs w:val="22"/>
        </w:rPr>
        <w:t>Ork</w:t>
      </w:r>
      <w:r w:rsidR="00531946" w:rsidRPr="00166719">
        <w:rPr>
          <w:rFonts w:ascii="Calibri" w:hAnsi="Calibri" w:cs="Calibri"/>
          <w:sz w:val="22"/>
          <w:szCs w:val="22"/>
        </w:rPr>
        <w:t>estri</w:t>
      </w:r>
      <w:r w:rsidR="00D10349" w:rsidRPr="00166719">
        <w:rPr>
          <w:rFonts w:ascii="Calibri" w:hAnsi="Calibri" w:cs="Calibri"/>
          <w:sz w:val="22"/>
          <w:szCs w:val="22"/>
        </w:rPr>
        <w:t xml:space="preserve"> pael:</w:t>
      </w:r>
    </w:p>
    <w:p w:rsidR="00A07B8B" w:rsidRPr="00166719" w:rsidRDefault="00A07B8B" w:rsidP="001737B1">
      <w:pPr>
        <w:pStyle w:val="BodyTextIndent"/>
        <w:ind w:left="0" w:firstLine="0"/>
        <w:jc w:val="both"/>
        <w:rPr>
          <w:rFonts w:ascii="Calibri" w:hAnsi="Calibri" w:cs="Calibri"/>
          <w:sz w:val="22"/>
          <w:szCs w:val="22"/>
        </w:rPr>
      </w:pPr>
    </w:p>
    <w:p w:rsidR="00A07B8B" w:rsidRPr="00166719" w:rsidRDefault="00D10349" w:rsidP="001737B1">
      <w:pPr>
        <w:pStyle w:val="BodyTextIndent"/>
        <w:tabs>
          <w:tab w:val="clear" w:pos="540"/>
        </w:tabs>
        <w:ind w:left="993" w:firstLine="0"/>
        <w:jc w:val="both"/>
        <w:rPr>
          <w:rFonts w:ascii="Calibri" w:hAnsi="Calibri" w:cs="Calibri"/>
          <w:sz w:val="22"/>
          <w:szCs w:val="22"/>
        </w:rPr>
      </w:pPr>
      <w:r w:rsidRPr="00166719">
        <w:rPr>
          <w:rFonts w:ascii="Calibri" w:hAnsi="Calibri" w:cs="Calibri"/>
          <w:sz w:val="22"/>
          <w:szCs w:val="22"/>
        </w:rPr>
        <w:t>Vormikuue varrukal</w:t>
      </w:r>
    </w:p>
    <w:p w:rsidR="00A07B8B" w:rsidRPr="00166719" w:rsidRDefault="00A07B8B" w:rsidP="001737B1">
      <w:pPr>
        <w:pStyle w:val="BodyTextIndent"/>
        <w:tabs>
          <w:tab w:val="clear" w:pos="540"/>
        </w:tabs>
        <w:ind w:left="993" w:firstLine="0"/>
        <w:jc w:val="both"/>
        <w:rPr>
          <w:rFonts w:ascii="Calibri" w:hAnsi="Calibri" w:cs="Calibri"/>
          <w:sz w:val="22"/>
          <w:szCs w:val="22"/>
        </w:rPr>
      </w:pPr>
      <w:r w:rsidRPr="00166719">
        <w:rPr>
          <w:rFonts w:ascii="Calibri" w:hAnsi="Calibri" w:cs="Calibri"/>
          <w:sz w:val="22"/>
          <w:szCs w:val="22"/>
        </w:rPr>
        <w:object w:dxaOrig="2835" w:dyaOrig="2385">
          <v:shape id="_x0000_i1033" type="#_x0000_t75" style="width:142pt;height:119.5pt" o:ole="">
            <v:imagedata r:id="rId28" o:title=""/>
          </v:shape>
          <o:OLEObject Type="Embed" ProgID="KaledoStyle.Document" ShapeID="_x0000_i1033" DrawAspect="Content" ObjectID="_1698589124" r:id="rId29"/>
        </w:object>
      </w:r>
    </w:p>
    <w:p w:rsidR="00A95CC6" w:rsidRPr="00166719" w:rsidRDefault="00A95CC6" w:rsidP="001737B1">
      <w:pPr>
        <w:spacing w:after="0" w:line="240" w:lineRule="auto"/>
        <w:contextualSpacing/>
        <w:jc w:val="both"/>
        <w:rPr>
          <w:rFonts w:ascii="Calibri" w:hAnsi="Calibri" w:cs="Calibri"/>
        </w:rPr>
      </w:pPr>
    </w:p>
    <w:p w:rsidR="00F95FC7" w:rsidRPr="00166719" w:rsidRDefault="00F95FC7" w:rsidP="001737B1">
      <w:pPr>
        <w:spacing w:after="0" w:line="240" w:lineRule="auto"/>
        <w:contextualSpacing/>
        <w:jc w:val="both"/>
        <w:rPr>
          <w:rFonts w:ascii="Calibri" w:hAnsi="Calibri" w:cs="Calibri"/>
        </w:rPr>
      </w:pPr>
    </w:p>
    <w:p w:rsidR="00A07B8B" w:rsidRPr="00166719" w:rsidRDefault="00A07B8B" w:rsidP="001737B1">
      <w:pPr>
        <w:pStyle w:val="BodyTextIndent"/>
        <w:tabs>
          <w:tab w:val="clear" w:pos="540"/>
        </w:tabs>
        <w:ind w:left="993" w:firstLine="0"/>
        <w:jc w:val="both"/>
        <w:rPr>
          <w:rFonts w:ascii="Calibri" w:hAnsi="Calibri" w:cs="Calibri"/>
          <w:sz w:val="22"/>
          <w:szCs w:val="22"/>
        </w:rPr>
      </w:pPr>
      <w:r w:rsidRPr="00166719">
        <w:rPr>
          <w:rFonts w:ascii="Calibri" w:hAnsi="Calibri" w:cs="Calibri"/>
          <w:sz w:val="22"/>
          <w:szCs w:val="22"/>
        </w:rPr>
        <w:t>O</w:t>
      </w:r>
      <w:r w:rsidR="00405270" w:rsidRPr="00166719">
        <w:rPr>
          <w:rFonts w:ascii="Calibri" w:hAnsi="Calibri" w:cs="Calibri"/>
          <w:sz w:val="22"/>
          <w:szCs w:val="22"/>
        </w:rPr>
        <w:t>rk</w:t>
      </w:r>
      <w:r w:rsidR="00531946" w:rsidRPr="00166719">
        <w:rPr>
          <w:rFonts w:ascii="Calibri" w:hAnsi="Calibri" w:cs="Calibri"/>
          <w:sz w:val="22"/>
          <w:szCs w:val="22"/>
        </w:rPr>
        <w:t>estri</w:t>
      </w:r>
      <w:r w:rsidRPr="00166719">
        <w:rPr>
          <w:rFonts w:ascii="Calibri" w:hAnsi="Calibri" w:cs="Calibri"/>
          <w:sz w:val="22"/>
          <w:szCs w:val="22"/>
        </w:rPr>
        <w:t xml:space="preserve"> paela asetus v</w:t>
      </w:r>
      <w:r w:rsidR="00D10349" w:rsidRPr="00166719">
        <w:rPr>
          <w:rFonts w:ascii="Calibri" w:hAnsi="Calibri" w:cs="Calibri"/>
          <w:sz w:val="22"/>
          <w:szCs w:val="22"/>
        </w:rPr>
        <w:t>ormikuue pealmisel varruka osal</w:t>
      </w:r>
    </w:p>
    <w:p w:rsidR="00C92408" w:rsidRPr="00166719" w:rsidRDefault="00C92408" w:rsidP="001737B1">
      <w:pPr>
        <w:pStyle w:val="BodyTextIndent"/>
        <w:ind w:left="0" w:firstLine="0"/>
        <w:jc w:val="both"/>
        <w:rPr>
          <w:rFonts w:ascii="Calibri" w:hAnsi="Calibri" w:cs="Calibri"/>
          <w:sz w:val="22"/>
          <w:szCs w:val="22"/>
        </w:rPr>
      </w:pPr>
    </w:p>
    <w:p w:rsidR="00C92408" w:rsidRPr="00166719" w:rsidRDefault="00206BCE" w:rsidP="001737B1">
      <w:pPr>
        <w:pStyle w:val="BodyTextIndent"/>
        <w:tabs>
          <w:tab w:val="clear" w:pos="540"/>
        </w:tabs>
        <w:ind w:left="993" w:firstLine="0"/>
        <w:jc w:val="both"/>
        <w:rPr>
          <w:rFonts w:ascii="Calibri" w:hAnsi="Calibri" w:cs="Calibri"/>
          <w:sz w:val="22"/>
          <w:szCs w:val="22"/>
        </w:rPr>
      </w:pPr>
      <w:r w:rsidRPr="00166719">
        <w:rPr>
          <w:rFonts w:ascii="Calibri" w:hAnsi="Calibri" w:cs="Calibri"/>
          <w:noProof/>
          <w:sz w:val="22"/>
          <w:szCs w:val="22"/>
          <w:lang w:eastAsia="et-EE"/>
        </w:rPr>
        <w:drawing>
          <wp:inline distT="0" distB="0" distL="0" distR="0">
            <wp:extent cx="2619375" cy="4276725"/>
            <wp:effectExtent l="0" t="0" r="0" b="0"/>
            <wp:docPr id="1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19375" cy="4276725"/>
                    </a:xfrm>
                    <a:prstGeom prst="rect">
                      <a:avLst/>
                    </a:prstGeom>
                    <a:noFill/>
                    <a:ln>
                      <a:noFill/>
                    </a:ln>
                  </pic:spPr>
                </pic:pic>
              </a:graphicData>
            </a:graphic>
          </wp:inline>
        </w:drawing>
      </w:r>
    </w:p>
    <w:p w:rsidR="00D10349" w:rsidRPr="00166719" w:rsidRDefault="00D10349" w:rsidP="001737B1">
      <w:pPr>
        <w:pStyle w:val="BodyTextIndent"/>
        <w:ind w:left="360" w:firstLine="0"/>
        <w:jc w:val="both"/>
        <w:rPr>
          <w:rFonts w:ascii="Calibri" w:hAnsi="Calibri" w:cs="Calibri"/>
          <w:sz w:val="22"/>
          <w:szCs w:val="22"/>
        </w:rPr>
      </w:pPr>
    </w:p>
    <w:p w:rsidR="00531946" w:rsidRPr="00166719" w:rsidRDefault="00531946" w:rsidP="001737B1">
      <w:pPr>
        <w:spacing w:after="0" w:line="240" w:lineRule="auto"/>
        <w:jc w:val="both"/>
        <w:rPr>
          <w:rFonts w:ascii="Calibri" w:hAnsi="Calibri" w:cs="Calibri"/>
        </w:rPr>
      </w:pPr>
      <w:r w:rsidRPr="00166719">
        <w:rPr>
          <w:rFonts w:ascii="Calibri" w:hAnsi="Calibri" w:cs="Calibri"/>
        </w:rPr>
        <w:br w:type="page"/>
      </w:r>
    </w:p>
    <w:p w:rsidR="00531946" w:rsidRPr="00166719" w:rsidRDefault="00531946" w:rsidP="001737B1">
      <w:pPr>
        <w:pStyle w:val="BodyTextIndent"/>
        <w:ind w:left="360" w:firstLine="0"/>
        <w:jc w:val="both"/>
        <w:rPr>
          <w:rFonts w:ascii="Calibri" w:hAnsi="Calibri" w:cs="Calibri"/>
          <w:sz w:val="22"/>
          <w:szCs w:val="22"/>
        </w:rPr>
      </w:pPr>
    </w:p>
    <w:p w:rsidR="00C92408" w:rsidRPr="00166719" w:rsidRDefault="00180D95" w:rsidP="001737B1">
      <w:pPr>
        <w:pStyle w:val="BodyTextIndent"/>
        <w:numPr>
          <w:ilvl w:val="1"/>
          <w:numId w:val="17"/>
        </w:numPr>
        <w:ind w:left="1134" w:hanging="567"/>
        <w:jc w:val="both"/>
        <w:rPr>
          <w:rFonts w:ascii="Calibri" w:hAnsi="Calibri" w:cs="Calibri"/>
          <w:sz w:val="22"/>
          <w:szCs w:val="22"/>
        </w:rPr>
      </w:pPr>
      <w:r w:rsidRPr="00166719">
        <w:rPr>
          <w:rFonts w:ascii="Calibri" w:hAnsi="Calibri" w:cs="Calibri"/>
          <w:sz w:val="22"/>
          <w:szCs w:val="22"/>
        </w:rPr>
        <w:t>Koodid:</w:t>
      </w:r>
    </w:p>
    <w:p w:rsidR="005D4EBD" w:rsidRPr="00166719" w:rsidRDefault="005D4EBD" w:rsidP="001737B1">
      <w:pPr>
        <w:pStyle w:val="BodyTextIndent"/>
        <w:ind w:left="0" w:firstLine="0"/>
        <w:jc w:val="both"/>
        <w:rPr>
          <w:rFonts w:ascii="Calibri" w:hAnsi="Calibri" w:cs="Calibri"/>
          <w:sz w:val="22"/>
          <w:szCs w:val="22"/>
        </w:rPr>
      </w:pPr>
    </w:p>
    <w:p w:rsidR="005D4EBD" w:rsidRPr="00166719" w:rsidRDefault="00AE3833" w:rsidP="001737B1">
      <w:pPr>
        <w:pStyle w:val="BodyTextIndent"/>
        <w:tabs>
          <w:tab w:val="clear" w:pos="540"/>
          <w:tab w:val="left" w:pos="426"/>
          <w:tab w:val="left" w:pos="993"/>
        </w:tabs>
        <w:ind w:left="1985" w:hanging="851"/>
        <w:jc w:val="both"/>
        <w:rPr>
          <w:rFonts w:ascii="Calibri" w:hAnsi="Calibri" w:cs="Calibri"/>
          <w:sz w:val="22"/>
          <w:szCs w:val="22"/>
        </w:rPr>
      </w:pPr>
      <w:r w:rsidRPr="00166719">
        <w:rPr>
          <w:rFonts w:ascii="Calibri" w:hAnsi="Calibri" w:cs="Calibri"/>
          <w:sz w:val="22"/>
          <w:szCs w:val="22"/>
        </w:rPr>
        <w:t>6.9.1</w:t>
      </w:r>
      <w:r w:rsidRPr="00166719">
        <w:rPr>
          <w:rFonts w:ascii="Calibri" w:hAnsi="Calibri" w:cs="Calibri"/>
          <w:sz w:val="22"/>
          <w:szCs w:val="22"/>
        </w:rPr>
        <w:tab/>
      </w:r>
      <w:r w:rsidR="00D10349" w:rsidRPr="00166719">
        <w:rPr>
          <w:rFonts w:ascii="Calibri" w:hAnsi="Calibri" w:cs="Calibri"/>
          <w:sz w:val="22"/>
          <w:szCs w:val="22"/>
        </w:rPr>
        <w:t>Maavägi</w:t>
      </w:r>
    </w:p>
    <w:p w:rsidR="00180D95" w:rsidRPr="00166719" w:rsidRDefault="00180D95" w:rsidP="001737B1">
      <w:pPr>
        <w:pStyle w:val="BodyTextIndent"/>
        <w:ind w:left="0" w:firstLine="0"/>
        <w:jc w:val="both"/>
        <w:rPr>
          <w:rFonts w:ascii="Calibri" w:hAnsi="Calibri" w:cs="Calibri"/>
          <w:sz w:val="22"/>
          <w:szCs w:val="22"/>
        </w:rPr>
      </w:pPr>
    </w:p>
    <w:tbl>
      <w:tblPr>
        <w:tblW w:w="8789" w:type="dxa"/>
        <w:tblInd w:w="779" w:type="dxa"/>
        <w:tblCellMar>
          <w:left w:w="70" w:type="dxa"/>
          <w:right w:w="70" w:type="dxa"/>
        </w:tblCellMar>
        <w:tblLook w:val="04A0" w:firstRow="1" w:lastRow="0" w:firstColumn="1" w:lastColumn="0" w:noHBand="0" w:noVBand="1"/>
      </w:tblPr>
      <w:tblGrid>
        <w:gridCol w:w="2694"/>
        <w:gridCol w:w="1843"/>
        <w:gridCol w:w="2410"/>
        <w:gridCol w:w="1842"/>
      </w:tblGrid>
      <w:tr w:rsidR="002D37EA" w:rsidRPr="00166719" w:rsidTr="00AE3833">
        <w:trPr>
          <w:trHeight w:val="615"/>
        </w:trPr>
        <w:tc>
          <w:tcPr>
            <w:tcW w:w="2694" w:type="dxa"/>
            <w:tcBorders>
              <w:top w:val="single" w:sz="4" w:space="0" w:color="auto"/>
              <w:left w:val="single" w:sz="4" w:space="0" w:color="auto"/>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Nimetus</w:t>
            </w:r>
          </w:p>
        </w:tc>
        <w:tc>
          <w:tcPr>
            <w:tcW w:w="1843" w:type="dxa"/>
            <w:tcBorders>
              <w:top w:val="single" w:sz="4" w:space="0" w:color="auto"/>
              <w:left w:val="nil"/>
              <w:bottom w:val="single" w:sz="4" w:space="0" w:color="auto"/>
              <w:right w:val="single" w:sz="4" w:space="0" w:color="auto"/>
            </w:tcBorders>
            <w:vAlign w:val="center"/>
            <w:hideMark/>
          </w:tcPr>
          <w:p w:rsidR="002D37EA" w:rsidRPr="00166719" w:rsidRDefault="00405270"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Suurus   (pikkus-</w:t>
            </w:r>
            <w:proofErr w:type="spellStart"/>
            <w:r w:rsidRPr="00166719">
              <w:rPr>
                <w:rFonts w:ascii="Calibri" w:hAnsi="Calibri" w:cs="Calibri"/>
                <w:b/>
                <w:bCs/>
                <w:color w:val="000000"/>
                <w:lang w:eastAsia="et-EE"/>
              </w:rPr>
              <w:t>r</w:t>
            </w:r>
            <w:r w:rsidR="002D37EA" w:rsidRPr="00166719">
              <w:rPr>
                <w:rFonts w:ascii="Calibri" w:hAnsi="Calibri" w:cs="Calibri"/>
                <w:b/>
                <w:bCs/>
                <w:color w:val="000000"/>
                <w:lang w:eastAsia="et-EE"/>
              </w:rPr>
              <w:t>ü</w:t>
            </w:r>
            <w:proofErr w:type="spellEnd"/>
            <w:r w:rsidR="002D37EA" w:rsidRPr="00166719">
              <w:rPr>
                <w:rFonts w:ascii="Calibri" w:hAnsi="Calibri" w:cs="Calibri"/>
                <w:b/>
                <w:bCs/>
                <w:color w:val="000000"/>
                <w:lang w:eastAsia="et-EE"/>
              </w:rPr>
              <w:t>-</w:t>
            </w:r>
            <w:proofErr w:type="spellStart"/>
            <w:r w:rsidRPr="00166719">
              <w:rPr>
                <w:rFonts w:ascii="Calibri" w:hAnsi="Calibri" w:cs="Calibri"/>
                <w:b/>
                <w:bCs/>
                <w:color w:val="000000"/>
                <w:lang w:eastAsia="et-EE"/>
              </w:rPr>
              <w:t>v</w:t>
            </w:r>
            <w:r w:rsidR="002D37EA" w:rsidRPr="00166719">
              <w:rPr>
                <w:rFonts w:ascii="Calibri" w:hAnsi="Calibri" w:cs="Calibri"/>
                <w:b/>
                <w:bCs/>
                <w:color w:val="000000"/>
                <w:lang w:eastAsia="et-EE"/>
              </w:rPr>
              <w:t>ü</w:t>
            </w:r>
            <w:proofErr w:type="spellEnd"/>
            <w:r w:rsidR="002D37EA" w:rsidRPr="00166719">
              <w:rPr>
                <w:rFonts w:ascii="Calibri" w:hAnsi="Calibri" w:cs="Calibri"/>
                <w:b/>
                <w:bCs/>
                <w:color w:val="000000"/>
                <w:lang w:eastAsia="et-EE"/>
              </w:rPr>
              <w:t>)</w:t>
            </w:r>
          </w:p>
        </w:tc>
        <w:tc>
          <w:tcPr>
            <w:tcW w:w="2410"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NSN-kood</w:t>
            </w:r>
          </w:p>
        </w:tc>
        <w:tc>
          <w:tcPr>
            <w:tcW w:w="1842"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Kaubakood</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xml:space="preserve">Vormikuub </w:t>
            </w:r>
            <w:proofErr w:type="spellStart"/>
            <w:r w:rsidRPr="00166719">
              <w:rPr>
                <w:rFonts w:ascii="Calibri" w:hAnsi="Calibri" w:cs="Calibri"/>
                <w:color w:val="000000"/>
                <w:lang w:eastAsia="et-EE"/>
              </w:rPr>
              <w:t>MaV</w:t>
            </w:r>
            <w:proofErr w:type="spellEnd"/>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158-88-76</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8405-38-000-1301</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10012910</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158-92-80</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8405-38-000-1302</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10012911</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158-96-84</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8405-38-000-1303</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10012912</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164-88-76</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8405-38-000-1304</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10012913</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164-92-80</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8405-38-000-1305</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10012914</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164-96-84</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8405-38-000-1306</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10012915</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164-100-88</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8405-38-000-1307</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10012916</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164-104-92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8405-38-000-1308</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10012917</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164-108-96</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8405-38-000-1309</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10012918</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164-112-100</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8405-38-000-1310</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10012919</w:t>
            </w:r>
          </w:p>
        </w:tc>
      </w:tr>
      <w:tr w:rsidR="002D37EA" w:rsidRPr="00166719" w:rsidTr="00AE3833">
        <w:trPr>
          <w:trHeight w:val="315"/>
        </w:trPr>
        <w:tc>
          <w:tcPr>
            <w:tcW w:w="2694" w:type="dxa"/>
            <w:tcBorders>
              <w:top w:val="nil"/>
              <w:left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170-88-76</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8405-38-000-1311</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10012920</w:t>
            </w:r>
          </w:p>
        </w:tc>
      </w:tr>
      <w:tr w:rsidR="002D37EA" w:rsidRPr="00166719" w:rsidTr="00AE3833">
        <w:trPr>
          <w:trHeight w:val="315"/>
        </w:trPr>
        <w:tc>
          <w:tcPr>
            <w:tcW w:w="2694" w:type="dxa"/>
            <w:tcBorders>
              <w:top w:val="nil"/>
              <w:left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170-92-80</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8405-38-000-1312</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10012921</w:t>
            </w:r>
          </w:p>
        </w:tc>
      </w:tr>
      <w:tr w:rsidR="002D37EA" w:rsidRPr="00166719" w:rsidTr="00AE3833">
        <w:trPr>
          <w:trHeight w:val="315"/>
        </w:trPr>
        <w:tc>
          <w:tcPr>
            <w:tcW w:w="2694" w:type="dxa"/>
            <w:tcBorders>
              <w:top w:val="nil"/>
              <w:left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170-96-84</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8405-38-000-1313</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10012922</w:t>
            </w:r>
          </w:p>
        </w:tc>
      </w:tr>
      <w:tr w:rsidR="002D37EA" w:rsidRPr="00166719" w:rsidTr="00AE3833">
        <w:trPr>
          <w:trHeight w:val="315"/>
        </w:trPr>
        <w:tc>
          <w:tcPr>
            <w:tcW w:w="2694" w:type="dxa"/>
            <w:tcBorders>
              <w:left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170-100-88</w:t>
            </w:r>
          </w:p>
        </w:tc>
        <w:tc>
          <w:tcPr>
            <w:tcW w:w="2410"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8405-38-000-1314</w:t>
            </w:r>
          </w:p>
        </w:tc>
        <w:tc>
          <w:tcPr>
            <w:tcW w:w="1842"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10012923</w:t>
            </w:r>
          </w:p>
        </w:tc>
      </w:tr>
      <w:tr w:rsidR="002D37EA" w:rsidRPr="00166719" w:rsidTr="00AE3833">
        <w:trPr>
          <w:trHeight w:val="315"/>
        </w:trPr>
        <w:tc>
          <w:tcPr>
            <w:tcW w:w="2694" w:type="dxa"/>
            <w:tcBorders>
              <w:left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170-104-92</w:t>
            </w:r>
          </w:p>
        </w:tc>
        <w:tc>
          <w:tcPr>
            <w:tcW w:w="2410"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8405-38-000-1315</w:t>
            </w:r>
          </w:p>
        </w:tc>
        <w:tc>
          <w:tcPr>
            <w:tcW w:w="1842"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10012924</w:t>
            </w:r>
          </w:p>
        </w:tc>
      </w:tr>
      <w:tr w:rsidR="002D37EA" w:rsidRPr="00166719" w:rsidTr="00AE3833">
        <w:trPr>
          <w:trHeight w:val="315"/>
        </w:trPr>
        <w:tc>
          <w:tcPr>
            <w:tcW w:w="2694" w:type="dxa"/>
            <w:tcBorders>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170-108-97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8405-38-000-1316</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10012925</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170-112-102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8405-38-000-1317</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10012926</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170-116-107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8405-38-000-1318</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10012927</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170-120-112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8405-38-000-1319</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10012928</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170-124-117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8405-38-000-1320</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10012929</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176-88-76</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8405-38-000-1321</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10012930</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176-92-80</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8405-38-000-1322</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10012931</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176-96-84</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8405-38-000-1323</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10012932</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176-100-88</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8405-38-000-1324</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10012933</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176-104-92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8405-38-000-1325</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10012934</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176-108-97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8405-38-000-1326</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10012935</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176-112-102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8405-38-000-1327</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10012936</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176-116-107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8405-38-000-1328</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10012937</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176-120-112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8405-38-000-1329</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10012938</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176-124-117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8405-38-000-1330</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10012939</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182-88-76</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8405-38-000-1331</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10012940</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182-92-80</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8405-38-000-1332</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10012941</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182-96-84</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8405-38-000-1333</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10012942</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182-100-88</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8405-38-000-1334</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10012943</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182-104-92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8405-38-000-1335</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10012944</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182-108-97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8405-38-000-1336</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10012945</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182-112-102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8405-38-000-1337</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10012946</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182-116-107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8405-38-000-1338</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10012947</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182-120-112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8405-38-000-1339</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10012948</w:t>
            </w:r>
          </w:p>
        </w:tc>
      </w:tr>
      <w:tr w:rsidR="002D37EA" w:rsidRPr="00166719" w:rsidTr="00AE3833">
        <w:trPr>
          <w:trHeight w:val="315"/>
        </w:trPr>
        <w:tc>
          <w:tcPr>
            <w:tcW w:w="2694" w:type="dxa"/>
            <w:tcBorders>
              <w:top w:val="nil"/>
              <w:left w:val="single" w:sz="4" w:space="0" w:color="auto"/>
              <w:bottom w:val="single" w:sz="8"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lastRenderedPageBreak/>
              <w:t> </w:t>
            </w:r>
          </w:p>
        </w:tc>
        <w:tc>
          <w:tcPr>
            <w:tcW w:w="1843" w:type="dxa"/>
            <w:tcBorders>
              <w:top w:val="nil"/>
              <w:left w:val="nil"/>
              <w:bottom w:val="single" w:sz="8"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182-124-117</w:t>
            </w:r>
          </w:p>
        </w:tc>
        <w:tc>
          <w:tcPr>
            <w:tcW w:w="2410" w:type="dxa"/>
            <w:tcBorders>
              <w:top w:val="nil"/>
              <w:left w:val="nil"/>
              <w:bottom w:val="single" w:sz="8"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8405-38-000-1340</w:t>
            </w:r>
          </w:p>
        </w:tc>
        <w:tc>
          <w:tcPr>
            <w:tcW w:w="1842" w:type="dxa"/>
            <w:tcBorders>
              <w:top w:val="nil"/>
              <w:left w:val="nil"/>
              <w:bottom w:val="single" w:sz="8"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10012949</w:t>
            </w:r>
          </w:p>
        </w:tc>
      </w:tr>
      <w:tr w:rsidR="002D37EA" w:rsidRPr="00166719" w:rsidTr="00AE3833">
        <w:trPr>
          <w:trHeight w:val="315"/>
        </w:trPr>
        <w:tc>
          <w:tcPr>
            <w:tcW w:w="2694" w:type="dxa"/>
            <w:tcBorders>
              <w:top w:val="single" w:sz="8" w:space="0" w:color="auto"/>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single" w:sz="8"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188-92-80</w:t>
            </w:r>
          </w:p>
        </w:tc>
        <w:tc>
          <w:tcPr>
            <w:tcW w:w="2410" w:type="dxa"/>
            <w:tcBorders>
              <w:top w:val="single" w:sz="8"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8405-38-000-1341</w:t>
            </w:r>
          </w:p>
        </w:tc>
        <w:tc>
          <w:tcPr>
            <w:tcW w:w="1842" w:type="dxa"/>
            <w:tcBorders>
              <w:top w:val="single" w:sz="8"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10012950</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188-96-84</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8405-38-000-1342</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10012951</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188-100-88</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8405-38-000-1343</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10012952</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188-104-92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8405-38-000-1344</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10012953</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188-108-97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8405-38-000-1345</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10012954</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188-112-102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8405-38-000-1346</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10012955</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188-116-107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8405-38-000-1347</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10012956</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188-120-112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8405-38-000-1348</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10012957</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188-124-117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8405-38-000-1349</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10012958</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194-100-88</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8405-38-000-1350</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10012959</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194-104-92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8405-38-000-1351</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10012960</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194-108-96</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8405-38-000-1352</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10012961</w:t>
            </w:r>
          </w:p>
        </w:tc>
      </w:tr>
      <w:tr w:rsidR="002D37EA" w:rsidRPr="00166719" w:rsidTr="00AE3833">
        <w:trPr>
          <w:trHeight w:val="315"/>
        </w:trPr>
        <w:tc>
          <w:tcPr>
            <w:tcW w:w="2694" w:type="dxa"/>
            <w:tcBorders>
              <w:top w:val="nil"/>
              <w:left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194-112-102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8405-38-000-1353</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10012962</w:t>
            </w:r>
          </w:p>
        </w:tc>
      </w:tr>
      <w:tr w:rsidR="002D37EA" w:rsidRPr="00166719" w:rsidTr="00AE3833">
        <w:trPr>
          <w:trHeight w:val="315"/>
        </w:trPr>
        <w:tc>
          <w:tcPr>
            <w:tcW w:w="2694" w:type="dxa"/>
            <w:tcBorders>
              <w:top w:val="nil"/>
              <w:left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194-116-107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8405-38-000-1354</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10012963</w:t>
            </w:r>
          </w:p>
        </w:tc>
      </w:tr>
      <w:tr w:rsidR="002D37EA" w:rsidRPr="00166719" w:rsidTr="00AE3833">
        <w:trPr>
          <w:trHeight w:val="315"/>
        </w:trPr>
        <w:tc>
          <w:tcPr>
            <w:tcW w:w="2694" w:type="dxa"/>
            <w:tcBorders>
              <w:left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194-120-112</w:t>
            </w:r>
          </w:p>
        </w:tc>
        <w:tc>
          <w:tcPr>
            <w:tcW w:w="2410"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8405-38-000-1355</w:t>
            </w:r>
          </w:p>
        </w:tc>
        <w:tc>
          <w:tcPr>
            <w:tcW w:w="1842" w:type="dxa"/>
            <w:tcBorders>
              <w:top w:val="single" w:sz="4" w:space="0" w:color="auto"/>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10012964</w:t>
            </w:r>
          </w:p>
        </w:tc>
      </w:tr>
      <w:tr w:rsidR="002D37EA" w:rsidRPr="00166719" w:rsidTr="00AE3833">
        <w:trPr>
          <w:trHeight w:val="315"/>
        </w:trPr>
        <w:tc>
          <w:tcPr>
            <w:tcW w:w="2694" w:type="dxa"/>
            <w:tcBorders>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194-124-117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8405-38-000-1356</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10012965</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200-116-107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8405-38-000-1357</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10012966</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200-120-112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8405-38-000-1358</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10012967</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200-124-117</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8405-38-000-1359</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10012968</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200-100-88</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8405-38-000-1360</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10012969</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200-104-92</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8405-38-000-1361</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10012970</w:t>
            </w:r>
          </w:p>
        </w:tc>
      </w:tr>
      <w:tr w:rsidR="002D37EA"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200-108-96</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8405-38-000-1362</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10012971</w:t>
            </w:r>
          </w:p>
        </w:tc>
      </w:tr>
      <w:tr w:rsidR="002D37EA" w:rsidRPr="00166719" w:rsidTr="00AE3833">
        <w:trPr>
          <w:trHeight w:val="315"/>
        </w:trPr>
        <w:tc>
          <w:tcPr>
            <w:tcW w:w="2694" w:type="dxa"/>
            <w:tcBorders>
              <w:top w:val="nil"/>
              <w:left w:val="single" w:sz="4" w:space="0" w:color="auto"/>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200-112-100</w:t>
            </w:r>
          </w:p>
        </w:tc>
        <w:tc>
          <w:tcPr>
            <w:tcW w:w="2410"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8405-38-000-1363</w:t>
            </w:r>
          </w:p>
        </w:tc>
        <w:tc>
          <w:tcPr>
            <w:tcW w:w="1842" w:type="dxa"/>
            <w:tcBorders>
              <w:top w:val="nil"/>
              <w:left w:val="nil"/>
              <w:bottom w:val="single" w:sz="4" w:space="0" w:color="auto"/>
              <w:right w:val="single" w:sz="4" w:space="0" w:color="auto"/>
            </w:tcBorders>
            <w:noWrap/>
            <w:vAlign w:val="center"/>
            <w:hideMark/>
          </w:tcPr>
          <w:p w:rsidR="002D37EA" w:rsidRPr="00166719" w:rsidRDefault="002D37EA"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10012972</w:t>
            </w:r>
          </w:p>
        </w:tc>
      </w:tr>
    </w:tbl>
    <w:p w:rsidR="00C92408" w:rsidRPr="00166719" w:rsidRDefault="00C92408" w:rsidP="001737B1">
      <w:pPr>
        <w:pStyle w:val="BodyTextIndent"/>
        <w:ind w:left="0" w:firstLine="0"/>
        <w:jc w:val="both"/>
        <w:rPr>
          <w:rFonts w:ascii="Calibri" w:hAnsi="Calibri" w:cs="Calibri"/>
          <w:sz w:val="22"/>
          <w:szCs w:val="22"/>
        </w:rPr>
      </w:pPr>
    </w:p>
    <w:p w:rsidR="005D4EBD" w:rsidRPr="00166719" w:rsidRDefault="00AE3833" w:rsidP="001737B1">
      <w:pPr>
        <w:pStyle w:val="BodyTextIndent"/>
        <w:tabs>
          <w:tab w:val="clear" w:pos="540"/>
        </w:tabs>
        <w:ind w:left="1985" w:hanging="851"/>
        <w:jc w:val="both"/>
        <w:rPr>
          <w:rFonts w:ascii="Calibri" w:hAnsi="Calibri" w:cs="Calibri"/>
          <w:sz w:val="22"/>
          <w:szCs w:val="22"/>
        </w:rPr>
      </w:pPr>
      <w:r w:rsidRPr="00166719">
        <w:rPr>
          <w:rFonts w:ascii="Calibri" w:hAnsi="Calibri" w:cs="Calibri"/>
          <w:sz w:val="22"/>
          <w:szCs w:val="22"/>
        </w:rPr>
        <w:t>6.9.2</w:t>
      </w:r>
      <w:r w:rsidRPr="00166719">
        <w:rPr>
          <w:rFonts w:ascii="Calibri" w:hAnsi="Calibri" w:cs="Calibri"/>
          <w:sz w:val="22"/>
          <w:szCs w:val="22"/>
        </w:rPr>
        <w:tab/>
      </w:r>
      <w:r w:rsidR="00D10349" w:rsidRPr="00166719">
        <w:rPr>
          <w:rFonts w:ascii="Calibri" w:hAnsi="Calibri" w:cs="Calibri"/>
          <w:sz w:val="22"/>
          <w:szCs w:val="22"/>
        </w:rPr>
        <w:t>Õhuvägi</w:t>
      </w:r>
    </w:p>
    <w:p w:rsidR="005D4EBD" w:rsidRPr="00166719" w:rsidRDefault="005D4EBD" w:rsidP="001737B1">
      <w:pPr>
        <w:pStyle w:val="BodyTextIndent"/>
        <w:ind w:left="0" w:firstLine="0"/>
        <w:jc w:val="both"/>
        <w:rPr>
          <w:rFonts w:ascii="Calibri" w:hAnsi="Calibri" w:cs="Calibri"/>
          <w:sz w:val="22"/>
          <w:szCs w:val="22"/>
        </w:rPr>
      </w:pPr>
    </w:p>
    <w:tbl>
      <w:tblPr>
        <w:tblW w:w="8789" w:type="dxa"/>
        <w:tblInd w:w="779" w:type="dxa"/>
        <w:tblCellMar>
          <w:left w:w="70" w:type="dxa"/>
          <w:right w:w="70" w:type="dxa"/>
        </w:tblCellMar>
        <w:tblLook w:val="04A0" w:firstRow="1" w:lastRow="0" w:firstColumn="1" w:lastColumn="0" w:noHBand="0" w:noVBand="1"/>
      </w:tblPr>
      <w:tblGrid>
        <w:gridCol w:w="2694"/>
        <w:gridCol w:w="1843"/>
        <w:gridCol w:w="2410"/>
        <w:gridCol w:w="1842"/>
      </w:tblGrid>
      <w:tr w:rsidR="005D4EBD" w:rsidRPr="00166719" w:rsidTr="00AE3833">
        <w:trPr>
          <w:trHeight w:val="615"/>
        </w:trPr>
        <w:tc>
          <w:tcPr>
            <w:tcW w:w="2694" w:type="dxa"/>
            <w:tcBorders>
              <w:top w:val="single" w:sz="4" w:space="0" w:color="auto"/>
              <w:left w:val="single" w:sz="4" w:space="0" w:color="auto"/>
              <w:bottom w:val="nil"/>
              <w:right w:val="nil"/>
            </w:tcBorders>
            <w:noWrap/>
            <w:vAlign w:val="center"/>
            <w:hideMark/>
          </w:tcPr>
          <w:p w:rsidR="005D4EBD" w:rsidRPr="00166719" w:rsidRDefault="005D4EBD"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Nimetus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4EBD" w:rsidRPr="00166719" w:rsidRDefault="00405270"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Suurus   (pikkus-</w:t>
            </w:r>
            <w:proofErr w:type="spellStart"/>
            <w:r w:rsidRPr="00166719">
              <w:rPr>
                <w:rFonts w:ascii="Calibri" w:hAnsi="Calibri" w:cs="Calibri"/>
                <w:b/>
                <w:bCs/>
                <w:color w:val="000000"/>
                <w:lang w:eastAsia="et-EE"/>
              </w:rPr>
              <w:t>r</w:t>
            </w:r>
            <w:r w:rsidR="005D4EBD" w:rsidRPr="00166719">
              <w:rPr>
                <w:rFonts w:ascii="Calibri" w:hAnsi="Calibri" w:cs="Calibri"/>
                <w:b/>
                <w:bCs/>
                <w:color w:val="000000"/>
                <w:lang w:eastAsia="et-EE"/>
              </w:rPr>
              <w:t>ü</w:t>
            </w:r>
            <w:proofErr w:type="spellEnd"/>
            <w:r w:rsidR="005D4EBD" w:rsidRPr="00166719">
              <w:rPr>
                <w:rFonts w:ascii="Calibri" w:hAnsi="Calibri" w:cs="Calibri"/>
                <w:b/>
                <w:bCs/>
                <w:color w:val="000000"/>
                <w:lang w:eastAsia="et-EE"/>
              </w:rPr>
              <w:t>-</w:t>
            </w:r>
            <w:proofErr w:type="spellStart"/>
            <w:r w:rsidRPr="00166719">
              <w:rPr>
                <w:rFonts w:ascii="Calibri" w:hAnsi="Calibri" w:cs="Calibri"/>
                <w:b/>
                <w:bCs/>
                <w:color w:val="000000"/>
                <w:lang w:eastAsia="et-EE"/>
              </w:rPr>
              <w:t>v</w:t>
            </w:r>
            <w:r w:rsidR="005D4EBD" w:rsidRPr="00166719">
              <w:rPr>
                <w:rFonts w:ascii="Calibri" w:hAnsi="Calibri" w:cs="Calibri"/>
                <w:b/>
                <w:bCs/>
                <w:color w:val="000000"/>
                <w:lang w:eastAsia="et-EE"/>
              </w:rPr>
              <w:t>ü</w:t>
            </w:r>
            <w:proofErr w:type="spellEnd"/>
            <w:r w:rsidR="005D4EBD" w:rsidRPr="00166719">
              <w:rPr>
                <w:rFonts w:ascii="Calibri" w:hAnsi="Calibri" w:cs="Calibri"/>
                <w:b/>
                <w:bCs/>
                <w:color w:val="000000"/>
                <w:lang w:eastAsia="et-EE"/>
              </w:rPr>
              <w:t>)</w:t>
            </w:r>
          </w:p>
        </w:tc>
        <w:tc>
          <w:tcPr>
            <w:tcW w:w="2410" w:type="dxa"/>
            <w:tcBorders>
              <w:top w:val="single" w:sz="4"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NSN-kood</w:t>
            </w:r>
          </w:p>
        </w:tc>
        <w:tc>
          <w:tcPr>
            <w:tcW w:w="1842" w:type="dxa"/>
            <w:tcBorders>
              <w:top w:val="single" w:sz="4"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Kaubakood</w:t>
            </w:r>
          </w:p>
        </w:tc>
      </w:tr>
      <w:tr w:rsidR="005D4EBD" w:rsidRPr="00166719" w:rsidTr="00AE3833">
        <w:trPr>
          <w:trHeight w:val="315"/>
        </w:trPr>
        <w:tc>
          <w:tcPr>
            <w:tcW w:w="2694" w:type="dxa"/>
            <w:tcBorders>
              <w:top w:val="single" w:sz="4" w:space="0" w:color="auto"/>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Vormikuub ÕV</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158-88-76</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8405-38-000-3201</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10013116</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158-92-80</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8405-38-000-3202</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10013117</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158-96-84</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8405-38-000-3203</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10013118</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164-88-76</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8405-38-000-3204</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10013119</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164-92-80</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8405-38-000-3205</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10013120</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164-96-84</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8405-38-000-3206</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10013121</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164-100-88</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8405-38-000-3207</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10013122</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164-104-92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8405-38-000-3208</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10013123</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164-108-96</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8405-38-000-3209</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10013124</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164-112-100</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8405-38-000-3210</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10013125</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170-88-76</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8405-38-000-3211</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10013126</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170-92-80</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8405-38-000-3212</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10013127</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170-96-84</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8405-38-000-3213</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10013128</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170-100-88</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8405-38-000-3214</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10013129</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170-104-92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8405-38-000-3215</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10013130</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170-108-97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8405-38-000-3216</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10013131</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170-112-102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8405-38-000-3217</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10013132</w:t>
            </w:r>
          </w:p>
        </w:tc>
      </w:tr>
      <w:tr w:rsidR="005D4EBD" w:rsidRPr="00166719" w:rsidTr="00AE3833">
        <w:trPr>
          <w:trHeight w:val="315"/>
        </w:trPr>
        <w:tc>
          <w:tcPr>
            <w:tcW w:w="2694" w:type="dxa"/>
            <w:tcBorders>
              <w:top w:val="nil"/>
              <w:left w:val="single" w:sz="4" w:space="0" w:color="auto"/>
              <w:bottom w:val="single" w:sz="8"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lastRenderedPageBreak/>
              <w:t> </w:t>
            </w:r>
          </w:p>
        </w:tc>
        <w:tc>
          <w:tcPr>
            <w:tcW w:w="1843" w:type="dxa"/>
            <w:tcBorders>
              <w:top w:val="nil"/>
              <w:left w:val="nil"/>
              <w:bottom w:val="single" w:sz="8"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170-116-107</w:t>
            </w:r>
          </w:p>
        </w:tc>
        <w:tc>
          <w:tcPr>
            <w:tcW w:w="2410" w:type="dxa"/>
            <w:tcBorders>
              <w:top w:val="nil"/>
              <w:left w:val="nil"/>
              <w:bottom w:val="single" w:sz="8"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8405-38-000-3218</w:t>
            </w:r>
          </w:p>
        </w:tc>
        <w:tc>
          <w:tcPr>
            <w:tcW w:w="1842" w:type="dxa"/>
            <w:tcBorders>
              <w:top w:val="nil"/>
              <w:left w:val="nil"/>
              <w:bottom w:val="single" w:sz="8"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10013133</w:t>
            </w:r>
          </w:p>
        </w:tc>
      </w:tr>
      <w:tr w:rsidR="005D4EBD" w:rsidRPr="00166719" w:rsidTr="00AE3833">
        <w:trPr>
          <w:trHeight w:val="315"/>
        </w:trPr>
        <w:tc>
          <w:tcPr>
            <w:tcW w:w="2694" w:type="dxa"/>
            <w:tcBorders>
              <w:top w:val="single" w:sz="8" w:space="0" w:color="auto"/>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single" w:sz="8"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170-120-112</w:t>
            </w:r>
          </w:p>
        </w:tc>
        <w:tc>
          <w:tcPr>
            <w:tcW w:w="2410" w:type="dxa"/>
            <w:tcBorders>
              <w:top w:val="single" w:sz="8"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8405-38-000-3219</w:t>
            </w:r>
          </w:p>
        </w:tc>
        <w:tc>
          <w:tcPr>
            <w:tcW w:w="1842" w:type="dxa"/>
            <w:tcBorders>
              <w:top w:val="single" w:sz="8"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10013134</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170-124-117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8405-38-000-3220</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10013135</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176-88-76</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8405-38-000-3221</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10013136</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176-92-80</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8405-38-000-3222</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10013137</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176-96-84</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8405-38-000-3223</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10013138</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176-100-88</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8405-38-000-3224</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10013139</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176-104-92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8405-38-000-3225</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10013140</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176-108-97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8405-38-000-3226</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10013141</w:t>
            </w:r>
          </w:p>
        </w:tc>
      </w:tr>
      <w:tr w:rsidR="005D4EBD" w:rsidRPr="00166719" w:rsidTr="00AE3833">
        <w:trPr>
          <w:trHeight w:val="315"/>
        </w:trPr>
        <w:tc>
          <w:tcPr>
            <w:tcW w:w="2694" w:type="dxa"/>
            <w:tcBorders>
              <w:top w:val="nil"/>
              <w:left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176-112-102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8405-38-000-3227</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10013142</w:t>
            </w:r>
          </w:p>
        </w:tc>
      </w:tr>
      <w:tr w:rsidR="005D4EBD" w:rsidRPr="00166719" w:rsidTr="00AE3833">
        <w:trPr>
          <w:trHeight w:val="315"/>
        </w:trPr>
        <w:tc>
          <w:tcPr>
            <w:tcW w:w="2694" w:type="dxa"/>
            <w:tcBorders>
              <w:top w:val="nil"/>
              <w:left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176-116-107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8405-38-000-3228</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10013143</w:t>
            </w:r>
          </w:p>
        </w:tc>
      </w:tr>
      <w:tr w:rsidR="005D4EBD" w:rsidRPr="00166719" w:rsidTr="00AE3833">
        <w:trPr>
          <w:trHeight w:val="315"/>
        </w:trPr>
        <w:tc>
          <w:tcPr>
            <w:tcW w:w="2694" w:type="dxa"/>
            <w:tcBorders>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single" w:sz="4"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176-120-112</w:t>
            </w:r>
          </w:p>
        </w:tc>
        <w:tc>
          <w:tcPr>
            <w:tcW w:w="2410" w:type="dxa"/>
            <w:tcBorders>
              <w:top w:val="single" w:sz="4"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8405-38-000-3229</w:t>
            </w:r>
          </w:p>
        </w:tc>
        <w:tc>
          <w:tcPr>
            <w:tcW w:w="1842" w:type="dxa"/>
            <w:tcBorders>
              <w:top w:val="single" w:sz="4"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10013144</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176-124-117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8405-38-000-3230</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10013145</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182-88-76</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8405-38-000-3231</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10013146</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182-92-80</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8405-38-000-3232</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10013147</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182-96-84</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8405-38-000-3233</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10013148</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182-100-88</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8405-38-000-3234</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10013149</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182-104-92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8405-38-000-3235</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10013150</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182-108-97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8405-38-000-3236</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10013151</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182-112-102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8405-38-000-3237</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10013152</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182-116-107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8405-38-000-3238</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10013153</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182-120-112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8405-38-000-3239</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10013154</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182-124-117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8405-38-000-3240</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10013155</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188-92-80</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8405-38-000-3241</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10013156</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188-96-84</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8405-38-000-3242</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10013157</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188-100-88</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8405-38-000-3243</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10013158</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188-104-92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8405-38-000-3244</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10013159</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188-108-97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8405-38-000-3245</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10013160</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188-112-102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8405-38-000-3246</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10013161</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188-116-107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8405-38-000-3247</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10013162</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188-120-112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8405-38-000-3248</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10013163</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188-124-117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8405-38-000-3249</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10013164</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194-100-88</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8405-38-000-3250</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10013165</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194-104-92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8405-38-000-3251</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10013166</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194-108-96</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8405-38-000-3252</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10013167</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194-112-102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8405-38-000-3253</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10013168</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194-116-107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8405-38-000-3254</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10013169</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194-120-112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8405-38-000-3255</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10013170</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194-124-117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8405-38-000-3256</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10013171</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200-116-107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8405-38-000-3257</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10013172</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200-120-112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8405-38-000-3258</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10013173</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200-124-117</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8405-38-000-3259</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10013174</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200-100-88</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8405-38-000-3260</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10013175</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200-104-92</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8405-38-000-3261</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10013176</w:t>
            </w:r>
          </w:p>
        </w:tc>
      </w:tr>
      <w:tr w:rsidR="005D4EBD" w:rsidRPr="00166719" w:rsidTr="00AE3833">
        <w:trPr>
          <w:trHeight w:val="315"/>
        </w:trPr>
        <w:tc>
          <w:tcPr>
            <w:tcW w:w="2694" w:type="dxa"/>
            <w:tcBorders>
              <w:top w:val="nil"/>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200-108-96</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8405-38-000-3262</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10013177</w:t>
            </w:r>
          </w:p>
        </w:tc>
      </w:tr>
      <w:tr w:rsidR="005D4EBD" w:rsidRPr="00166719" w:rsidTr="00AE3833">
        <w:trPr>
          <w:trHeight w:val="315"/>
        </w:trPr>
        <w:tc>
          <w:tcPr>
            <w:tcW w:w="2694" w:type="dxa"/>
            <w:tcBorders>
              <w:top w:val="nil"/>
              <w:left w:val="single" w:sz="4" w:space="0" w:color="auto"/>
              <w:bottom w:val="single" w:sz="8"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8"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200-112-100</w:t>
            </w:r>
          </w:p>
        </w:tc>
        <w:tc>
          <w:tcPr>
            <w:tcW w:w="2410" w:type="dxa"/>
            <w:tcBorders>
              <w:top w:val="nil"/>
              <w:left w:val="nil"/>
              <w:bottom w:val="single" w:sz="8"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8405-38-000-3263</w:t>
            </w:r>
          </w:p>
        </w:tc>
        <w:tc>
          <w:tcPr>
            <w:tcW w:w="1842" w:type="dxa"/>
            <w:tcBorders>
              <w:top w:val="nil"/>
              <w:left w:val="nil"/>
              <w:bottom w:val="single" w:sz="8"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10013178</w:t>
            </w:r>
          </w:p>
        </w:tc>
      </w:tr>
      <w:tr w:rsidR="005D4EBD" w:rsidRPr="00166719" w:rsidTr="00AE3833">
        <w:trPr>
          <w:trHeight w:val="315"/>
        </w:trPr>
        <w:tc>
          <w:tcPr>
            <w:tcW w:w="2694" w:type="dxa"/>
            <w:tcBorders>
              <w:top w:val="single" w:sz="8" w:space="0" w:color="auto"/>
              <w:left w:val="single" w:sz="4" w:space="0" w:color="auto"/>
              <w:bottom w:val="nil"/>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lastRenderedPageBreak/>
              <w:t> </w:t>
            </w:r>
          </w:p>
        </w:tc>
        <w:tc>
          <w:tcPr>
            <w:tcW w:w="1843" w:type="dxa"/>
            <w:tcBorders>
              <w:top w:val="single" w:sz="8"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188-84-72</w:t>
            </w:r>
          </w:p>
        </w:tc>
        <w:tc>
          <w:tcPr>
            <w:tcW w:w="2410" w:type="dxa"/>
            <w:tcBorders>
              <w:top w:val="single" w:sz="8"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8405-38-000-3250</w:t>
            </w:r>
          </w:p>
        </w:tc>
        <w:tc>
          <w:tcPr>
            <w:tcW w:w="1842" w:type="dxa"/>
            <w:tcBorders>
              <w:top w:val="single" w:sz="8" w:space="0" w:color="auto"/>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10054765</w:t>
            </w:r>
          </w:p>
        </w:tc>
      </w:tr>
      <w:tr w:rsidR="005D4EBD" w:rsidRPr="00166719" w:rsidTr="00AE3833">
        <w:trPr>
          <w:trHeight w:val="315"/>
        </w:trPr>
        <w:tc>
          <w:tcPr>
            <w:tcW w:w="2694" w:type="dxa"/>
            <w:tcBorders>
              <w:top w:val="nil"/>
              <w:left w:val="single" w:sz="4" w:space="0" w:color="auto"/>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43"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188-88-76</w:t>
            </w:r>
          </w:p>
        </w:tc>
        <w:tc>
          <w:tcPr>
            <w:tcW w:w="2410"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8405-38-000-3251</w:t>
            </w:r>
          </w:p>
        </w:tc>
        <w:tc>
          <w:tcPr>
            <w:tcW w:w="1842" w:type="dxa"/>
            <w:tcBorders>
              <w:top w:val="nil"/>
              <w:left w:val="nil"/>
              <w:bottom w:val="single" w:sz="4" w:space="0" w:color="auto"/>
              <w:right w:val="single" w:sz="4" w:space="0" w:color="auto"/>
            </w:tcBorders>
            <w:noWrap/>
            <w:vAlign w:val="center"/>
            <w:hideMark/>
          </w:tcPr>
          <w:p w:rsidR="005D4EBD" w:rsidRPr="00166719" w:rsidRDefault="005D4EBD"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10054766</w:t>
            </w:r>
          </w:p>
        </w:tc>
      </w:tr>
    </w:tbl>
    <w:p w:rsidR="005D4EBD" w:rsidRPr="00166719" w:rsidRDefault="005D4EBD" w:rsidP="001737B1">
      <w:pPr>
        <w:pStyle w:val="BodyTextIndent"/>
        <w:ind w:left="0" w:firstLine="0"/>
        <w:jc w:val="both"/>
        <w:rPr>
          <w:rFonts w:ascii="Calibri" w:hAnsi="Calibri" w:cs="Calibri"/>
          <w:b/>
          <w:sz w:val="22"/>
          <w:szCs w:val="22"/>
        </w:rPr>
      </w:pPr>
    </w:p>
    <w:p w:rsidR="005D4EBD" w:rsidRPr="00166719" w:rsidRDefault="00AE3833" w:rsidP="001737B1">
      <w:pPr>
        <w:pStyle w:val="BodyTextIndent"/>
        <w:tabs>
          <w:tab w:val="clear" w:pos="540"/>
        </w:tabs>
        <w:ind w:left="1985" w:hanging="851"/>
        <w:jc w:val="both"/>
        <w:rPr>
          <w:rFonts w:ascii="Calibri" w:hAnsi="Calibri" w:cs="Calibri"/>
          <w:sz w:val="22"/>
          <w:szCs w:val="22"/>
        </w:rPr>
      </w:pPr>
      <w:r w:rsidRPr="00166719">
        <w:rPr>
          <w:rFonts w:ascii="Calibri" w:hAnsi="Calibri" w:cs="Calibri"/>
          <w:sz w:val="22"/>
          <w:szCs w:val="22"/>
        </w:rPr>
        <w:t>6.9.3</w:t>
      </w:r>
      <w:r w:rsidRPr="00166719">
        <w:rPr>
          <w:rFonts w:ascii="Calibri" w:hAnsi="Calibri" w:cs="Calibri"/>
          <w:sz w:val="22"/>
          <w:szCs w:val="22"/>
        </w:rPr>
        <w:tab/>
      </w:r>
      <w:r w:rsidR="00D10349" w:rsidRPr="00166719">
        <w:rPr>
          <w:rFonts w:ascii="Calibri" w:hAnsi="Calibri" w:cs="Calibri"/>
          <w:sz w:val="22"/>
          <w:szCs w:val="22"/>
        </w:rPr>
        <w:t>Orkester</w:t>
      </w:r>
    </w:p>
    <w:p w:rsidR="009F21F8" w:rsidRPr="00166719" w:rsidRDefault="009F21F8" w:rsidP="001737B1">
      <w:pPr>
        <w:pStyle w:val="BodyTextIndent"/>
        <w:ind w:left="0" w:firstLine="0"/>
        <w:jc w:val="both"/>
        <w:rPr>
          <w:rFonts w:ascii="Calibri" w:hAnsi="Calibri" w:cs="Calibri"/>
          <w:sz w:val="22"/>
          <w:szCs w:val="22"/>
        </w:rPr>
      </w:pPr>
    </w:p>
    <w:tbl>
      <w:tblPr>
        <w:tblW w:w="8789" w:type="dxa"/>
        <w:tblInd w:w="779" w:type="dxa"/>
        <w:tblCellMar>
          <w:left w:w="70" w:type="dxa"/>
          <w:right w:w="70" w:type="dxa"/>
        </w:tblCellMar>
        <w:tblLook w:val="04A0" w:firstRow="1" w:lastRow="0" w:firstColumn="1" w:lastColumn="0" w:noHBand="0" w:noVBand="1"/>
      </w:tblPr>
      <w:tblGrid>
        <w:gridCol w:w="2684"/>
        <w:gridCol w:w="1853"/>
        <w:gridCol w:w="2410"/>
        <w:gridCol w:w="1842"/>
      </w:tblGrid>
      <w:tr w:rsidR="009F21F8" w:rsidRPr="00166719" w:rsidTr="00AE3833">
        <w:trPr>
          <w:trHeight w:val="600"/>
        </w:trPr>
        <w:tc>
          <w:tcPr>
            <w:tcW w:w="2684" w:type="dxa"/>
            <w:tcBorders>
              <w:top w:val="single" w:sz="4" w:space="0" w:color="auto"/>
              <w:left w:val="single" w:sz="4" w:space="0" w:color="auto"/>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Nimetus</w:t>
            </w:r>
          </w:p>
        </w:tc>
        <w:tc>
          <w:tcPr>
            <w:tcW w:w="1853" w:type="dxa"/>
            <w:tcBorders>
              <w:top w:val="single" w:sz="4" w:space="0" w:color="auto"/>
              <w:left w:val="nil"/>
              <w:bottom w:val="single" w:sz="4" w:space="0" w:color="auto"/>
              <w:right w:val="single" w:sz="4" w:space="0" w:color="auto"/>
            </w:tcBorders>
            <w:vAlign w:val="center"/>
            <w:hideMark/>
          </w:tcPr>
          <w:p w:rsidR="009F21F8" w:rsidRPr="00166719" w:rsidRDefault="009F21F8"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Suurus        (pikkus-</w:t>
            </w:r>
            <w:proofErr w:type="spellStart"/>
            <w:r w:rsidR="00405270" w:rsidRPr="00166719">
              <w:rPr>
                <w:rFonts w:ascii="Calibri" w:hAnsi="Calibri" w:cs="Calibri"/>
                <w:b/>
                <w:bCs/>
                <w:color w:val="000000"/>
                <w:lang w:eastAsia="et-EE"/>
              </w:rPr>
              <w:t>rü</w:t>
            </w:r>
            <w:proofErr w:type="spellEnd"/>
            <w:r w:rsidR="00405270" w:rsidRPr="00166719">
              <w:rPr>
                <w:rFonts w:ascii="Calibri" w:hAnsi="Calibri" w:cs="Calibri"/>
                <w:b/>
                <w:bCs/>
                <w:color w:val="000000"/>
                <w:lang w:eastAsia="et-EE"/>
              </w:rPr>
              <w:t>-</w:t>
            </w:r>
            <w:proofErr w:type="spellStart"/>
            <w:r w:rsidR="00405270" w:rsidRPr="00166719">
              <w:rPr>
                <w:rFonts w:ascii="Calibri" w:hAnsi="Calibri" w:cs="Calibri"/>
                <w:b/>
                <w:bCs/>
                <w:color w:val="000000"/>
                <w:lang w:eastAsia="et-EE"/>
              </w:rPr>
              <w:t>v</w:t>
            </w:r>
            <w:r w:rsidRPr="00166719">
              <w:rPr>
                <w:rFonts w:ascii="Calibri" w:hAnsi="Calibri" w:cs="Calibri"/>
                <w:b/>
                <w:bCs/>
                <w:color w:val="000000"/>
                <w:lang w:eastAsia="et-EE"/>
              </w:rPr>
              <w:t>ü</w:t>
            </w:r>
            <w:proofErr w:type="spellEnd"/>
            <w:r w:rsidRPr="00166719">
              <w:rPr>
                <w:rFonts w:ascii="Calibri" w:hAnsi="Calibri" w:cs="Calibri"/>
                <w:b/>
                <w:bCs/>
                <w:color w:val="000000"/>
                <w:lang w:eastAsia="et-EE"/>
              </w:rPr>
              <w:t>)</w:t>
            </w:r>
          </w:p>
        </w:tc>
        <w:tc>
          <w:tcPr>
            <w:tcW w:w="2410" w:type="dxa"/>
            <w:tcBorders>
              <w:top w:val="single" w:sz="4"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NSN-kood</w:t>
            </w:r>
          </w:p>
        </w:tc>
        <w:tc>
          <w:tcPr>
            <w:tcW w:w="1842" w:type="dxa"/>
            <w:tcBorders>
              <w:top w:val="single" w:sz="4"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b/>
                <w:bCs/>
                <w:color w:val="000000"/>
                <w:lang w:eastAsia="et-EE"/>
              </w:rPr>
            </w:pPr>
            <w:r w:rsidRPr="00166719">
              <w:rPr>
                <w:rFonts w:ascii="Calibri" w:hAnsi="Calibri" w:cs="Calibri"/>
                <w:b/>
                <w:bCs/>
                <w:color w:val="000000"/>
                <w:lang w:eastAsia="et-EE"/>
              </w:rPr>
              <w:t>Kaubakood</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D10349"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xml:space="preserve">Vormikuub </w:t>
            </w:r>
            <w:r w:rsidR="009F21F8" w:rsidRPr="00166719">
              <w:rPr>
                <w:rFonts w:ascii="Calibri" w:hAnsi="Calibri" w:cs="Calibri"/>
                <w:color w:val="000000"/>
                <w:lang w:eastAsia="et-EE"/>
              </w:rPr>
              <w:t>O</w:t>
            </w:r>
            <w:r w:rsidR="00405270" w:rsidRPr="00166719">
              <w:rPr>
                <w:rFonts w:ascii="Calibri" w:hAnsi="Calibri" w:cs="Calibri"/>
                <w:color w:val="000000"/>
                <w:lang w:eastAsia="et-EE"/>
              </w:rPr>
              <w:t>rk</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158-88-76</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8405-38-000-8837</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10011227</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158-92-80</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8405-38-000-8838</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10011228</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158-96-84</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8405-38-000-8839</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10011229</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164-88-76</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8405-38-000-8840</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10011230</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164-92-80</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8405-38-000-8841</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10011231</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164-96-84</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8405-38-000-8842</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10011232</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164-100-88</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8405-38-000-8843</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10011233</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164-104-92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8405-38-000-8844</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10011234</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164-108-96</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8405-38-000-8845</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10011235</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164-112-100</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8405-38-000-8846</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10011236</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170-88-76</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8405-38-000-8847</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10011237</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170-92-80</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8405-38-000-8848</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10011238</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170-96-84</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8405-38-000-8849</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10011239</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170-100-88</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8405-38-000-8850</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10011240</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170-104-92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8405-38-000-8851</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10011241</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170-108-97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8405-38-000-8852</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10011242</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170-112-102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8405-38-000-8853</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10011243</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170-116-107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8405-38-000-8854</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10011244</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170-120-112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8405-38-000-8855</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10011245</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170-124-117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8405-38-000-8856</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10011246</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176-88-76</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8405-38-000-8857</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10011247</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176-92-80</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8405-38-000-8858</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10011248</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176-96-84</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8405-38-000-8859</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10011249</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176-100-88</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8405-38-000-8860</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10011250</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176-104-92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8405-38-000-8861</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10011251</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176-108-97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8405-38-000-8862</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10011252</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176-112-102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8405-38-000-8863</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10011253</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176-116-107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8405-38-000-8864</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10011254</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176-120-112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8405-38-000-8865</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10011255</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176-124-117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8405-38-000-8866</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10011256</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182-88-76</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8405-38-000-8867</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10011257</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182-92-80</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8405-38-000-8868</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10011258</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182-96-84</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8405-38-000-8869</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10011259</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182-100-88</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8405-38-000-8870</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10011260</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182-104-92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8405-38-000-8871</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10011261</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182-108-97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8405-38-000-8872</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10011262</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182-112-102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8405-38-000-8873</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10011263</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182-116-107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8405-38-000-8874</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10011264</w:t>
            </w:r>
          </w:p>
        </w:tc>
      </w:tr>
      <w:tr w:rsidR="009F21F8" w:rsidRPr="00166719" w:rsidTr="00AE3833">
        <w:trPr>
          <w:trHeight w:val="300"/>
        </w:trPr>
        <w:tc>
          <w:tcPr>
            <w:tcW w:w="2684" w:type="dxa"/>
            <w:tcBorders>
              <w:top w:val="nil"/>
              <w:left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182-120-112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8405-38-000-8875</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10011265</w:t>
            </w:r>
          </w:p>
        </w:tc>
      </w:tr>
      <w:tr w:rsidR="009F21F8" w:rsidRPr="00166719" w:rsidTr="00AE3833">
        <w:trPr>
          <w:trHeight w:val="300"/>
        </w:trPr>
        <w:tc>
          <w:tcPr>
            <w:tcW w:w="2684" w:type="dxa"/>
            <w:tcBorders>
              <w:top w:val="nil"/>
              <w:left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182-124-117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8405-38-000-8876</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10011266</w:t>
            </w:r>
          </w:p>
        </w:tc>
      </w:tr>
      <w:tr w:rsidR="009F21F8" w:rsidRPr="00166719" w:rsidTr="00AE3833">
        <w:trPr>
          <w:trHeight w:val="300"/>
        </w:trPr>
        <w:tc>
          <w:tcPr>
            <w:tcW w:w="2684" w:type="dxa"/>
            <w:tcBorders>
              <w:left w:val="single" w:sz="4" w:space="0" w:color="auto"/>
              <w:bottom w:val="single" w:sz="8"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single" w:sz="4" w:space="0" w:color="auto"/>
              <w:left w:val="nil"/>
              <w:bottom w:val="single" w:sz="8"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188-92-80</w:t>
            </w:r>
          </w:p>
        </w:tc>
        <w:tc>
          <w:tcPr>
            <w:tcW w:w="2410" w:type="dxa"/>
            <w:tcBorders>
              <w:top w:val="single" w:sz="4"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8405-38-000-8877</w:t>
            </w:r>
          </w:p>
        </w:tc>
        <w:tc>
          <w:tcPr>
            <w:tcW w:w="1842" w:type="dxa"/>
            <w:tcBorders>
              <w:top w:val="single" w:sz="4"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10011267</w:t>
            </w:r>
          </w:p>
        </w:tc>
      </w:tr>
      <w:tr w:rsidR="009F21F8" w:rsidRPr="00166719" w:rsidTr="00AE3833">
        <w:trPr>
          <w:trHeight w:val="300"/>
        </w:trPr>
        <w:tc>
          <w:tcPr>
            <w:tcW w:w="2684" w:type="dxa"/>
            <w:tcBorders>
              <w:top w:val="single" w:sz="8" w:space="0" w:color="auto"/>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lastRenderedPageBreak/>
              <w:t> </w:t>
            </w:r>
          </w:p>
        </w:tc>
        <w:tc>
          <w:tcPr>
            <w:tcW w:w="1853" w:type="dxa"/>
            <w:tcBorders>
              <w:top w:val="single" w:sz="8"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188-96-84</w:t>
            </w:r>
          </w:p>
        </w:tc>
        <w:tc>
          <w:tcPr>
            <w:tcW w:w="2410" w:type="dxa"/>
            <w:tcBorders>
              <w:top w:val="single" w:sz="4"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8405-38-000-8878</w:t>
            </w:r>
          </w:p>
        </w:tc>
        <w:tc>
          <w:tcPr>
            <w:tcW w:w="1842" w:type="dxa"/>
            <w:tcBorders>
              <w:top w:val="single" w:sz="4"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10011268</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188-100-88</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8405-38-000-8879</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10011269</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188-104-92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8405-38-000-8880</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10011270</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188-108-97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8405-38-000-8881</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10011271</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188-112-102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8405-38-000-8882</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10011272</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188-116-107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8405-38-000-8883</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10011273</w:t>
            </w:r>
          </w:p>
        </w:tc>
      </w:tr>
      <w:tr w:rsidR="009F21F8" w:rsidRPr="00166719" w:rsidTr="00AE3833">
        <w:trPr>
          <w:trHeight w:val="300"/>
        </w:trPr>
        <w:tc>
          <w:tcPr>
            <w:tcW w:w="2684" w:type="dxa"/>
            <w:tcBorders>
              <w:top w:val="nil"/>
              <w:left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188-120-112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8405-38-000-8884</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10011274</w:t>
            </w:r>
          </w:p>
        </w:tc>
      </w:tr>
      <w:tr w:rsidR="009F21F8" w:rsidRPr="00166719" w:rsidTr="00AE3833">
        <w:trPr>
          <w:trHeight w:val="300"/>
        </w:trPr>
        <w:tc>
          <w:tcPr>
            <w:tcW w:w="2684" w:type="dxa"/>
            <w:tcBorders>
              <w:top w:val="nil"/>
              <w:left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188-124-117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8405-38-000-8885</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10011275</w:t>
            </w:r>
          </w:p>
        </w:tc>
      </w:tr>
      <w:tr w:rsidR="009F21F8" w:rsidRPr="00166719" w:rsidTr="00AE3833">
        <w:trPr>
          <w:trHeight w:val="300"/>
        </w:trPr>
        <w:tc>
          <w:tcPr>
            <w:tcW w:w="2684" w:type="dxa"/>
            <w:tcBorders>
              <w:left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single" w:sz="4"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194-100-88</w:t>
            </w:r>
          </w:p>
        </w:tc>
        <w:tc>
          <w:tcPr>
            <w:tcW w:w="2410" w:type="dxa"/>
            <w:tcBorders>
              <w:top w:val="single" w:sz="4"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8405-38-000-8886</w:t>
            </w:r>
          </w:p>
        </w:tc>
        <w:tc>
          <w:tcPr>
            <w:tcW w:w="1842" w:type="dxa"/>
            <w:tcBorders>
              <w:top w:val="single" w:sz="4" w:space="0" w:color="auto"/>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10011276</w:t>
            </w:r>
          </w:p>
        </w:tc>
      </w:tr>
      <w:tr w:rsidR="009F21F8" w:rsidRPr="00166719" w:rsidTr="00AE3833">
        <w:trPr>
          <w:trHeight w:val="300"/>
        </w:trPr>
        <w:tc>
          <w:tcPr>
            <w:tcW w:w="2684" w:type="dxa"/>
            <w:tcBorders>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194-104-92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8405-38-000-8887</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10011277</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194-108-96</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8405-38-000-8888</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10011278</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194-112-102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8405-38-000-8889</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10011279</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194-116-107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8405-38-000-8890</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10011280</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194-120-112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8405-38-000-8891</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10011281</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194-124-117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8405-38-000-8892</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10011282</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200-100-88</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8405-38-000-8893</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10011283</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200-104-92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8405-38-000-8894</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10011284</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200-108-96</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8405-38-000-8895</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10011285</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200-112-100</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8405-38-000-8896</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10011286</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200-116-107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8405-38-000-8897</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10011287</w:t>
            </w:r>
          </w:p>
        </w:tc>
      </w:tr>
      <w:tr w:rsidR="009F21F8" w:rsidRPr="00166719" w:rsidTr="00AE3833">
        <w:trPr>
          <w:trHeight w:val="300"/>
        </w:trPr>
        <w:tc>
          <w:tcPr>
            <w:tcW w:w="2684" w:type="dxa"/>
            <w:tcBorders>
              <w:top w:val="nil"/>
              <w:left w:val="single" w:sz="4" w:space="0" w:color="auto"/>
              <w:bottom w:val="nil"/>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200-120-112</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8405-38-000-8898</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10011288</w:t>
            </w:r>
          </w:p>
        </w:tc>
      </w:tr>
      <w:tr w:rsidR="009F21F8" w:rsidRPr="00166719" w:rsidTr="00AE3833">
        <w:trPr>
          <w:trHeight w:val="300"/>
        </w:trPr>
        <w:tc>
          <w:tcPr>
            <w:tcW w:w="2684" w:type="dxa"/>
            <w:tcBorders>
              <w:top w:val="nil"/>
              <w:left w:val="single" w:sz="4" w:space="0" w:color="auto"/>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 </w:t>
            </w:r>
          </w:p>
        </w:tc>
        <w:tc>
          <w:tcPr>
            <w:tcW w:w="1853"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200-124-117</w:t>
            </w:r>
          </w:p>
        </w:tc>
        <w:tc>
          <w:tcPr>
            <w:tcW w:w="2410"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8405-38-000-8899</w:t>
            </w:r>
          </w:p>
        </w:tc>
        <w:tc>
          <w:tcPr>
            <w:tcW w:w="1842" w:type="dxa"/>
            <w:tcBorders>
              <w:top w:val="nil"/>
              <w:left w:val="nil"/>
              <w:bottom w:val="single" w:sz="4" w:space="0" w:color="auto"/>
              <w:right w:val="single" w:sz="4" w:space="0" w:color="auto"/>
            </w:tcBorders>
            <w:noWrap/>
            <w:vAlign w:val="center"/>
            <w:hideMark/>
          </w:tcPr>
          <w:p w:rsidR="009F21F8" w:rsidRPr="00166719" w:rsidRDefault="009F21F8" w:rsidP="001737B1">
            <w:pPr>
              <w:spacing w:after="0" w:line="240" w:lineRule="auto"/>
              <w:jc w:val="both"/>
              <w:rPr>
                <w:rFonts w:ascii="Calibri" w:hAnsi="Calibri" w:cs="Calibri"/>
                <w:color w:val="000000"/>
                <w:lang w:eastAsia="et-EE"/>
              </w:rPr>
            </w:pPr>
            <w:r w:rsidRPr="00166719">
              <w:rPr>
                <w:rFonts w:ascii="Calibri" w:hAnsi="Calibri" w:cs="Calibri"/>
                <w:color w:val="000000"/>
                <w:lang w:eastAsia="et-EE"/>
              </w:rPr>
              <w:t>10011289</w:t>
            </w:r>
          </w:p>
        </w:tc>
      </w:tr>
    </w:tbl>
    <w:p w:rsidR="00AE3833" w:rsidRPr="00166719" w:rsidRDefault="00AE3833" w:rsidP="001737B1">
      <w:pPr>
        <w:pStyle w:val="BodyTextIndent"/>
        <w:ind w:left="0" w:firstLine="0"/>
        <w:jc w:val="both"/>
        <w:rPr>
          <w:rFonts w:ascii="Calibri" w:hAnsi="Calibri" w:cs="Calibri"/>
          <w:sz w:val="22"/>
          <w:szCs w:val="22"/>
        </w:rPr>
      </w:pPr>
    </w:p>
    <w:p w:rsidR="00D10349" w:rsidRPr="00166719" w:rsidRDefault="003F2706" w:rsidP="001737B1">
      <w:pPr>
        <w:tabs>
          <w:tab w:val="left" w:pos="993"/>
        </w:tabs>
        <w:spacing w:after="0" w:line="240" w:lineRule="auto"/>
        <w:ind w:left="1134" w:hanging="567"/>
        <w:jc w:val="both"/>
        <w:rPr>
          <w:rFonts w:ascii="Calibri" w:hAnsi="Calibri" w:cs="Calibri"/>
        </w:rPr>
      </w:pPr>
      <w:r w:rsidRPr="00166719">
        <w:rPr>
          <w:rFonts w:ascii="Calibri" w:hAnsi="Calibri" w:cs="Calibri"/>
        </w:rPr>
        <w:t>6.</w:t>
      </w:r>
      <w:r w:rsidR="00BF6F0A" w:rsidRPr="00166719">
        <w:rPr>
          <w:rFonts w:ascii="Calibri" w:hAnsi="Calibri" w:cs="Calibri"/>
        </w:rPr>
        <w:t>10</w:t>
      </w:r>
      <w:r w:rsidRPr="00166719">
        <w:rPr>
          <w:rFonts w:ascii="Calibri" w:hAnsi="Calibri" w:cs="Calibri"/>
        </w:rPr>
        <w:t>.</w:t>
      </w:r>
      <w:r w:rsidR="00BF6F0A" w:rsidRPr="00166719">
        <w:rPr>
          <w:rFonts w:ascii="Calibri" w:hAnsi="Calibri" w:cs="Calibri"/>
        </w:rPr>
        <w:t xml:space="preserve"> </w:t>
      </w:r>
      <w:r w:rsidR="00BF6F0A" w:rsidRPr="00166719">
        <w:rPr>
          <w:rFonts w:ascii="Calibri" w:hAnsi="Calibri" w:cs="Calibri"/>
        </w:rPr>
        <w:tab/>
      </w:r>
      <w:r w:rsidR="000D77B7" w:rsidRPr="00166719">
        <w:rPr>
          <w:rFonts w:ascii="Calibri" w:hAnsi="Calibri" w:cs="Calibri"/>
        </w:rPr>
        <w:t>Markeeringu näidis etiketil:</w:t>
      </w:r>
    </w:p>
    <w:p w:rsidR="00D10349" w:rsidRPr="00166719" w:rsidRDefault="00D10349" w:rsidP="001737B1">
      <w:pPr>
        <w:spacing w:after="0" w:line="240" w:lineRule="auto"/>
        <w:contextualSpacing/>
        <w:jc w:val="both"/>
        <w:rPr>
          <w:rFonts w:ascii="Calibri" w:hAnsi="Calibri" w:cs="Calibri"/>
        </w:rPr>
      </w:pPr>
    </w:p>
    <w:p w:rsidR="00D10349" w:rsidRPr="00166719" w:rsidRDefault="00206BCE" w:rsidP="001737B1">
      <w:pPr>
        <w:spacing w:after="0" w:line="240" w:lineRule="auto"/>
        <w:ind w:left="993"/>
        <w:contextualSpacing/>
        <w:jc w:val="both"/>
        <w:rPr>
          <w:rFonts w:ascii="Calibri" w:hAnsi="Calibri" w:cs="Calibri"/>
        </w:rPr>
      </w:pPr>
      <w:r w:rsidRPr="00166719">
        <w:rPr>
          <w:rFonts w:ascii="Calibri" w:hAnsi="Calibri" w:cs="Calibri"/>
          <w:noProof/>
          <w:lang w:eastAsia="et-EE"/>
        </w:rPr>
        <w:drawing>
          <wp:inline distT="0" distB="0" distL="0" distR="0">
            <wp:extent cx="5267325" cy="3095625"/>
            <wp:effectExtent l="0" t="0" r="0" b="0"/>
            <wp:docPr id="1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67325" cy="3095625"/>
                    </a:xfrm>
                    <a:prstGeom prst="rect">
                      <a:avLst/>
                    </a:prstGeom>
                    <a:noFill/>
                    <a:ln>
                      <a:noFill/>
                    </a:ln>
                  </pic:spPr>
                </pic:pic>
              </a:graphicData>
            </a:graphic>
          </wp:inline>
        </w:drawing>
      </w:r>
    </w:p>
    <w:p w:rsidR="00DD4A1E" w:rsidRPr="00166719" w:rsidRDefault="00DD4A1E" w:rsidP="001737B1">
      <w:pPr>
        <w:spacing w:after="0" w:line="240" w:lineRule="auto"/>
        <w:contextualSpacing/>
        <w:jc w:val="both"/>
        <w:rPr>
          <w:rFonts w:ascii="Calibri" w:hAnsi="Calibri" w:cs="Calibri"/>
        </w:rPr>
      </w:pPr>
    </w:p>
    <w:p w:rsidR="00E14152" w:rsidRPr="00166719" w:rsidRDefault="00E14152" w:rsidP="001737B1">
      <w:pPr>
        <w:spacing w:after="0" w:line="240" w:lineRule="auto"/>
        <w:ind w:left="993"/>
        <w:jc w:val="both"/>
        <w:rPr>
          <w:rFonts w:ascii="Calibri" w:hAnsi="Calibri" w:cs="Calibri"/>
          <w:bCs/>
          <w:u w:val="single"/>
        </w:rPr>
      </w:pPr>
    </w:p>
    <w:p w:rsidR="00E14152" w:rsidRPr="00166719" w:rsidRDefault="00E14152" w:rsidP="001737B1">
      <w:pPr>
        <w:spacing w:after="0" w:line="240" w:lineRule="auto"/>
        <w:ind w:left="993"/>
        <w:jc w:val="both"/>
        <w:rPr>
          <w:rFonts w:ascii="Calibri" w:hAnsi="Calibri" w:cs="Calibri"/>
          <w:bCs/>
          <w:u w:val="single"/>
        </w:rPr>
      </w:pPr>
    </w:p>
    <w:bookmarkEnd w:id="0"/>
    <w:p w:rsidR="00DD4A1E" w:rsidRPr="00166719" w:rsidRDefault="00DD4A1E" w:rsidP="001737B1">
      <w:pPr>
        <w:spacing w:after="0" w:line="240" w:lineRule="auto"/>
        <w:jc w:val="both"/>
        <w:rPr>
          <w:rFonts w:ascii="Calibri" w:hAnsi="Calibri" w:cs="Calibri"/>
          <w:bCs/>
          <w:u w:val="single"/>
        </w:rPr>
      </w:pPr>
    </w:p>
    <w:sectPr w:rsidR="00DD4A1E" w:rsidRPr="00166719" w:rsidSect="00ED099A">
      <w:footerReference w:type="default" r:id="rId32"/>
      <w:pgSz w:w="11906" w:h="16838" w:code="9"/>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3B" w:rsidRDefault="00356D3B" w:rsidP="00E62707">
      <w:pPr>
        <w:spacing w:after="0" w:line="240" w:lineRule="auto"/>
      </w:pPr>
      <w:r>
        <w:separator/>
      </w:r>
    </w:p>
  </w:endnote>
  <w:endnote w:type="continuationSeparator" w:id="0">
    <w:p w:rsidR="00356D3B" w:rsidRDefault="00356D3B" w:rsidP="00E6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l?r ??_fc"/>
    <w:panose1 w:val="02020603050405020304"/>
    <w:charset w:val="BA"/>
    <w:family w:val="roman"/>
    <w:pitch w:val="variable"/>
    <w:sig w:usb0="E0002EFF" w:usb1="C000785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Calibri">
    <w:altName w:val="Times New Roman"/>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A6" w:rsidRPr="00D63779" w:rsidRDefault="00A235A6">
    <w:pPr>
      <w:pStyle w:val="Footer"/>
      <w:jc w:val="center"/>
      <w:rPr>
        <w:rFonts w:ascii="Arial" w:hAnsi="Arial" w:cs="Arial"/>
        <w:sz w:val="18"/>
        <w:szCs w:val="18"/>
      </w:rPr>
    </w:pPr>
    <w:r w:rsidRPr="00D63779">
      <w:rPr>
        <w:rFonts w:ascii="Arial" w:hAnsi="Arial" w:cs="Arial"/>
        <w:sz w:val="18"/>
        <w:szCs w:val="18"/>
      </w:rPr>
      <w:fldChar w:fldCharType="begin"/>
    </w:r>
    <w:r w:rsidRPr="00D63779">
      <w:rPr>
        <w:rFonts w:ascii="Arial" w:hAnsi="Arial" w:cs="Arial"/>
        <w:sz w:val="18"/>
        <w:szCs w:val="18"/>
      </w:rPr>
      <w:instrText xml:space="preserve"> PAGE   \* MERGEFORMAT </w:instrText>
    </w:r>
    <w:r w:rsidRPr="00D63779">
      <w:rPr>
        <w:rFonts w:ascii="Arial" w:hAnsi="Arial" w:cs="Arial"/>
        <w:sz w:val="18"/>
        <w:szCs w:val="18"/>
      </w:rPr>
      <w:fldChar w:fldCharType="separate"/>
    </w:r>
    <w:r w:rsidR="00166719">
      <w:rPr>
        <w:rFonts w:ascii="Arial" w:hAnsi="Arial" w:cs="Arial"/>
        <w:noProof/>
        <w:sz w:val="18"/>
        <w:szCs w:val="18"/>
      </w:rPr>
      <w:t>15</w:t>
    </w:r>
    <w:r w:rsidRPr="00D63779">
      <w:rPr>
        <w:rFonts w:ascii="Arial" w:hAnsi="Arial" w:cs="Arial"/>
        <w:sz w:val="18"/>
        <w:szCs w:val="18"/>
      </w:rPr>
      <w:fldChar w:fldCharType="end"/>
    </w:r>
    <w:r w:rsidRPr="00D63779">
      <w:rPr>
        <w:rFonts w:ascii="Arial" w:hAnsi="Arial" w:cs="Arial"/>
        <w:noProof/>
        <w:sz w:val="18"/>
        <w:szCs w:val="18"/>
      </w:rPr>
      <w:t>/15</w:t>
    </w:r>
  </w:p>
  <w:p w:rsidR="00A235A6" w:rsidRDefault="00A2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3B" w:rsidRDefault="00356D3B" w:rsidP="00E62707">
      <w:pPr>
        <w:spacing w:after="0" w:line="240" w:lineRule="auto"/>
      </w:pPr>
      <w:r>
        <w:separator/>
      </w:r>
    </w:p>
  </w:footnote>
  <w:footnote w:type="continuationSeparator" w:id="0">
    <w:p w:rsidR="00356D3B" w:rsidRDefault="00356D3B" w:rsidP="00E62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A55"/>
    <w:multiLevelType w:val="multilevel"/>
    <w:tmpl w:val="D8329EBA"/>
    <w:lvl w:ilvl="0">
      <w:start w:val="2"/>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15:restartNumberingAfterBreak="0">
    <w:nsid w:val="00B96BEC"/>
    <w:multiLevelType w:val="multilevel"/>
    <w:tmpl w:val="9A2CF95E"/>
    <w:lvl w:ilvl="0">
      <w:start w:val="6"/>
      <w:numFmt w:val="decimal"/>
      <w:lvlText w:val="%1."/>
      <w:lvlJc w:val="left"/>
      <w:pPr>
        <w:ind w:left="360" w:hanging="360"/>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B9F0665"/>
    <w:multiLevelType w:val="hybridMultilevel"/>
    <w:tmpl w:val="2132FF36"/>
    <w:lvl w:ilvl="0" w:tplc="33662B7A">
      <w:start w:val="2"/>
      <w:numFmt w:val="bullet"/>
      <w:lvlText w:val="-"/>
      <w:lvlJc w:val="left"/>
      <w:pPr>
        <w:ind w:left="1463" w:hanging="360"/>
      </w:pPr>
      <w:rPr>
        <w:rFonts w:ascii="Times New Roman" w:eastAsia="Times New Roman" w:hAnsi="Times New Roman" w:hint="default"/>
      </w:rPr>
    </w:lvl>
    <w:lvl w:ilvl="1" w:tplc="04250003">
      <w:start w:val="1"/>
      <w:numFmt w:val="bullet"/>
      <w:lvlText w:val="o"/>
      <w:lvlJc w:val="left"/>
      <w:pPr>
        <w:ind w:left="2183" w:hanging="360"/>
      </w:pPr>
      <w:rPr>
        <w:rFonts w:ascii="Courier New" w:hAnsi="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3" w15:restartNumberingAfterBreak="0">
    <w:nsid w:val="1AAF6B80"/>
    <w:multiLevelType w:val="hybridMultilevel"/>
    <w:tmpl w:val="9B988906"/>
    <w:lvl w:ilvl="0" w:tplc="33662B7A">
      <w:start w:val="2"/>
      <w:numFmt w:val="bullet"/>
      <w:lvlText w:val="-"/>
      <w:lvlJc w:val="left"/>
      <w:pPr>
        <w:ind w:left="1463" w:hanging="360"/>
      </w:pPr>
      <w:rPr>
        <w:rFonts w:ascii="Times New Roman" w:eastAsia="Times New Roman" w:hAnsi="Times New Roman" w:hint="default"/>
      </w:rPr>
    </w:lvl>
    <w:lvl w:ilvl="1" w:tplc="04250003" w:tentative="1">
      <w:start w:val="1"/>
      <w:numFmt w:val="bullet"/>
      <w:lvlText w:val="o"/>
      <w:lvlJc w:val="left"/>
      <w:pPr>
        <w:ind w:left="2183" w:hanging="360"/>
      </w:pPr>
      <w:rPr>
        <w:rFonts w:ascii="Courier New" w:hAnsi="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4" w15:restartNumberingAfterBreak="0">
    <w:nsid w:val="24242B75"/>
    <w:multiLevelType w:val="multilevel"/>
    <w:tmpl w:val="A3C40814"/>
    <w:lvl w:ilvl="0">
      <w:start w:val="1"/>
      <w:numFmt w:val="decimal"/>
      <w:lvlText w:val="%1."/>
      <w:lvlJc w:val="left"/>
      <w:pPr>
        <w:ind w:left="360" w:hanging="360"/>
      </w:pPr>
      <w:rPr>
        <w:rFonts w:cs="Times New Roman" w:hint="default"/>
      </w:rPr>
    </w:lvl>
    <w:lvl w:ilvl="1">
      <w:start w:val="2"/>
      <w:numFmt w:val="decimal"/>
      <w:lvlText w:val="%1.%2."/>
      <w:lvlJc w:val="left"/>
      <w:pPr>
        <w:ind w:left="1855" w:hanging="720"/>
      </w:pPr>
      <w:rPr>
        <w:rFonts w:cs="Times New Roman" w:hint="default"/>
      </w:rPr>
    </w:lvl>
    <w:lvl w:ilvl="2">
      <w:start w:val="1"/>
      <w:numFmt w:val="decimal"/>
      <w:lvlText w:val="%1.%2.%3."/>
      <w:lvlJc w:val="left"/>
      <w:pPr>
        <w:ind w:left="1356" w:hanging="720"/>
      </w:pPr>
      <w:rPr>
        <w:rFonts w:cs="Times New Roman" w:hint="default"/>
      </w:rPr>
    </w:lvl>
    <w:lvl w:ilvl="3">
      <w:start w:val="1"/>
      <w:numFmt w:val="decimal"/>
      <w:lvlText w:val="%1.%2.%3.%4."/>
      <w:lvlJc w:val="left"/>
      <w:pPr>
        <w:ind w:left="2034" w:hanging="1080"/>
      </w:pPr>
      <w:rPr>
        <w:rFonts w:cs="Times New Roman" w:hint="default"/>
      </w:rPr>
    </w:lvl>
    <w:lvl w:ilvl="4">
      <w:start w:val="1"/>
      <w:numFmt w:val="decimal"/>
      <w:lvlText w:val="%1.%2.%3.%4.%5."/>
      <w:lvlJc w:val="left"/>
      <w:pPr>
        <w:ind w:left="2352" w:hanging="1080"/>
      </w:pPr>
      <w:rPr>
        <w:rFonts w:cs="Times New Roman" w:hint="default"/>
      </w:rPr>
    </w:lvl>
    <w:lvl w:ilvl="5">
      <w:start w:val="1"/>
      <w:numFmt w:val="decimal"/>
      <w:lvlText w:val="%1.%2.%3.%4.%5.%6."/>
      <w:lvlJc w:val="left"/>
      <w:pPr>
        <w:ind w:left="3030" w:hanging="1440"/>
      </w:pPr>
      <w:rPr>
        <w:rFonts w:cs="Times New Roman" w:hint="default"/>
      </w:rPr>
    </w:lvl>
    <w:lvl w:ilvl="6">
      <w:start w:val="1"/>
      <w:numFmt w:val="decimal"/>
      <w:lvlText w:val="%1.%2.%3.%4.%5.%6.%7."/>
      <w:lvlJc w:val="left"/>
      <w:pPr>
        <w:ind w:left="3348" w:hanging="1440"/>
      </w:pPr>
      <w:rPr>
        <w:rFonts w:cs="Times New Roman" w:hint="default"/>
      </w:rPr>
    </w:lvl>
    <w:lvl w:ilvl="7">
      <w:start w:val="1"/>
      <w:numFmt w:val="decimal"/>
      <w:lvlText w:val="%1.%2.%3.%4.%5.%6.%7.%8."/>
      <w:lvlJc w:val="left"/>
      <w:pPr>
        <w:ind w:left="4026" w:hanging="1800"/>
      </w:pPr>
      <w:rPr>
        <w:rFonts w:cs="Times New Roman" w:hint="default"/>
      </w:rPr>
    </w:lvl>
    <w:lvl w:ilvl="8">
      <w:start w:val="1"/>
      <w:numFmt w:val="decimal"/>
      <w:lvlText w:val="%1.%2.%3.%4.%5.%6.%7.%8.%9."/>
      <w:lvlJc w:val="left"/>
      <w:pPr>
        <w:ind w:left="4344" w:hanging="1800"/>
      </w:pPr>
      <w:rPr>
        <w:rFonts w:cs="Times New Roman" w:hint="default"/>
      </w:rPr>
    </w:lvl>
  </w:abstractNum>
  <w:abstractNum w:abstractNumId="5" w15:restartNumberingAfterBreak="0">
    <w:nsid w:val="2A1C39D5"/>
    <w:multiLevelType w:val="multilevel"/>
    <w:tmpl w:val="B9E89E70"/>
    <w:lvl w:ilvl="0">
      <w:start w:val="1"/>
      <w:numFmt w:val="decimal"/>
      <w:lvlText w:val="%1."/>
      <w:lvlJc w:val="left"/>
      <w:pPr>
        <w:ind w:left="360" w:hanging="360"/>
      </w:pPr>
      <w:rPr>
        <w:rFonts w:cs="Times New Roman" w:hint="default"/>
      </w:rPr>
    </w:lvl>
    <w:lvl w:ilvl="1">
      <w:start w:val="5"/>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32116DE4"/>
    <w:multiLevelType w:val="hybridMultilevel"/>
    <w:tmpl w:val="02FE4962"/>
    <w:lvl w:ilvl="0" w:tplc="33662B7A">
      <w:start w:val="2"/>
      <w:numFmt w:val="bullet"/>
      <w:lvlText w:val="-"/>
      <w:lvlJc w:val="left"/>
      <w:pPr>
        <w:ind w:left="1463" w:hanging="360"/>
      </w:pPr>
      <w:rPr>
        <w:rFonts w:ascii="Times New Roman" w:eastAsia="Times New Roman" w:hAnsi="Times New Roman" w:hint="default"/>
      </w:rPr>
    </w:lvl>
    <w:lvl w:ilvl="1" w:tplc="04250003" w:tentative="1">
      <w:start w:val="1"/>
      <w:numFmt w:val="bullet"/>
      <w:lvlText w:val="o"/>
      <w:lvlJc w:val="left"/>
      <w:pPr>
        <w:ind w:left="2183" w:hanging="360"/>
      </w:pPr>
      <w:rPr>
        <w:rFonts w:ascii="Courier New" w:hAnsi="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7" w15:restartNumberingAfterBreak="0">
    <w:nsid w:val="333D61FE"/>
    <w:multiLevelType w:val="multilevel"/>
    <w:tmpl w:val="3E747D4A"/>
    <w:lvl w:ilvl="0">
      <w:start w:val="6"/>
      <w:numFmt w:val="decimal"/>
      <w:lvlText w:val="%1."/>
      <w:lvlJc w:val="left"/>
      <w:pPr>
        <w:ind w:left="360" w:hanging="36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354D06EA"/>
    <w:multiLevelType w:val="multilevel"/>
    <w:tmpl w:val="FAF4F9B0"/>
    <w:lvl w:ilvl="0">
      <w:start w:val="6"/>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15:restartNumberingAfterBreak="0">
    <w:nsid w:val="3C605F97"/>
    <w:multiLevelType w:val="hybridMultilevel"/>
    <w:tmpl w:val="C5BC5CDE"/>
    <w:lvl w:ilvl="0" w:tplc="33662B7A">
      <w:start w:val="2"/>
      <w:numFmt w:val="bullet"/>
      <w:lvlText w:val="-"/>
      <w:lvlJc w:val="left"/>
      <w:pPr>
        <w:ind w:left="1463" w:hanging="360"/>
      </w:pPr>
      <w:rPr>
        <w:rFonts w:ascii="Times New Roman" w:eastAsia="Times New Roman" w:hAnsi="Times New Roman" w:hint="default"/>
      </w:rPr>
    </w:lvl>
    <w:lvl w:ilvl="1" w:tplc="04250003" w:tentative="1">
      <w:start w:val="1"/>
      <w:numFmt w:val="bullet"/>
      <w:lvlText w:val="o"/>
      <w:lvlJc w:val="left"/>
      <w:pPr>
        <w:ind w:left="2183" w:hanging="360"/>
      </w:pPr>
      <w:rPr>
        <w:rFonts w:ascii="Courier New" w:hAnsi="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10" w15:restartNumberingAfterBreak="0">
    <w:nsid w:val="463A52F2"/>
    <w:multiLevelType w:val="multilevel"/>
    <w:tmpl w:val="B5309FC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49446E14"/>
    <w:multiLevelType w:val="multilevel"/>
    <w:tmpl w:val="E5E661FC"/>
    <w:lvl w:ilvl="0">
      <w:start w:val="6"/>
      <w:numFmt w:val="decimal"/>
      <w:lvlText w:val="%1."/>
      <w:lvlJc w:val="left"/>
      <w:pPr>
        <w:ind w:left="360" w:hanging="36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4AC24130"/>
    <w:multiLevelType w:val="multilevel"/>
    <w:tmpl w:val="40BCDD2A"/>
    <w:lvl w:ilvl="0">
      <w:start w:val="1"/>
      <w:numFmt w:val="decimal"/>
      <w:lvlText w:val="%1"/>
      <w:lvlJc w:val="left"/>
      <w:pPr>
        <w:ind w:left="360" w:hanging="360"/>
      </w:pPr>
      <w:rPr>
        <w:rFonts w:cs="Times New Roman" w:hint="default"/>
      </w:rPr>
    </w:lvl>
    <w:lvl w:ilvl="1">
      <w:start w:val="1"/>
      <w:numFmt w:val="none"/>
      <w:lvlText w:val="6.6."/>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51EF0AB8"/>
    <w:multiLevelType w:val="multilevel"/>
    <w:tmpl w:val="7CBE19B2"/>
    <w:lvl w:ilvl="0">
      <w:start w:val="1"/>
      <w:numFmt w:val="decimal"/>
      <w:lvlText w:val="%1."/>
      <w:lvlJc w:val="left"/>
      <w:pPr>
        <w:ind w:left="360" w:hanging="360"/>
      </w:pPr>
      <w:rPr>
        <w:rFonts w:cs="Times New Roman" w:hint="default"/>
      </w:rPr>
    </w:lvl>
    <w:lvl w:ilvl="1">
      <w:start w:val="1"/>
      <w:numFmt w:val="none"/>
      <w:lvlText w:val="6.4."/>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6F84222"/>
    <w:multiLevelType w:val="multilevel"/>
    <w:tmpl w:val="A072DDC0"/>
    <w:lvl w:ilvl="0">
      <w:start w:val="1"/>
      <w:numFmt w:val="decimal"/>
      <w:lvlText w:val="%1."/>
      <w:lvlJc w:val="left"/>
      <w:pPr>
        <w:ind w:left="360" w:hanging="360"/>
      </w:pPr>
      <w:rPr>
        <w:rFonts w:cs="Times New Roman" w:hint="default"/>
      </w:rPr>
    </w:lvl>
    <w:lvl w:ilvl="1">
      <w:start w:val="1"/>
      <w:numFmt w:val="none"/>
      <w:lvlText w:val="6.5."/>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9F004AD"/>
    <w:multiLevelType w:val="multilevel"/>
    <w:tmpl w:val="F98614EA"/>
    <w:lvl w:ilvl="0">
      <w:start w:val="6"/>
      <w:numFmt w:val="decimal"/>
      <w:lvlText w:val="%1."/>
      <w:lvlJc w:val="left"/>
      <w:pPr>
        <w:ind w:left="360" w:hanging="360"/>
      </w:pPr>
      <w:rPr>
        <w:rFonts w:cs="Times New Roman" w:hint="default"/>
      </w:rPr>
    </w:lvl>
    <w:lvl w:ilvl="1">
      <w:start w:val="3"/>
      <w:numFmt w:val="decimal"/>
      <w:lvlText w:val="%1.9."/>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6" w15:restartNumberingAfterBreak="0">
    <w:nsid w:val="5C5F0309"/>
    <w:multiLevelType w:val="hybridMultilevel"/>
    <w:tmpl w:val="0546C276"/>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5EAF1718"/>
    <w:multiLevelType w:val="hybridMultilevel"/>
    <w:tmpl w:val="E01632E2"/>
    <w:lvl w:ilvl="0" w:tplc="458443E4">
      <w:start w:val="1"/>
      <w:numFmt w:val="decimal"/>
      <w:lvlText w:val="6.%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5EB57E2E"/>
    <w:multiLevelType w:val="multilevel"/>
    <w:tmpl w:val="D138FDBE"/>
    <w:lvl w:ilvl="0">
      <w:start w:val="2"/>
      <w:numFmt w:val="decimal"/>
      <w:lvlText w:val="%1."/>
      <w:lvlJc w:val="left"/>
      <w:pPr>
        <w:ind w:left="360" w:hanging="360"/>
      </w:pPr>
      <w:rPr>
        <w:rFonts w:cs="Times New Roman" w:hint="default"/>
      </w:rPr>
    </w:lvl>
    <w:lvl w:ilvl="1">
      <w:start w:val="1"/>
      <w:numFmt w:val="decimal"/>
      <w:lvlText w:val="2.%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66AB07F8"/>
    <w:multiLevelType w:val="multilevel"/>
    <w:tmpl w:val="DE48F4CE"/>
    <w:lvl w:ilvl="0">
      <w:start w:val="1"/>
      <w:numFmt w:val="decimal"/>
      <w:lvlText w:val="%1"/>
      <w:lvlJc w:val="left"/>
      <w:pPr>
        <w:ind w:left="360" w:hanging="360"/>
      </w:pPr>
      <w:rPr>
        <w:rFonts w:cs="Times New Roman" w:hint="default"/>
      </w:rPr>
    </w:lvl>
    <w:lvl w:ilvl="1">
      <w:start w:val="1"/>
      <w:numFmt w:val="decimal"/>
      <w:lvlText w:val="%2.1."/>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6A9D4810"/>
    <w:multiLevelType w:val="hybridMultilevel"/>
    <w:tmpl w:val="1F569D40"/>
    <w:lvl w:ilvl="0" w:tplc="817E4EE6">
      <w:start w:val="1"/>
      <w:numFmt w:val="decimal"/>
      <w:lvlText w:val="%1."/>
      <w:lvlJc w:val="left"/>
      <w:pPr>
        <w:ind w:left="1103" w:hanging="360"/>
      </w:pPr>
      <w:rPr>
        <w:rFonts w:cs="Times New Roman" w:hint="default"/>
      </w:rPr>
    </w:lvl>
    <w:lvl w:ilvl="1" w:tplc="04250019" w:tentative="1">
      <w:start w:val="1"/>
      <w:numFmt w:val="lowerLetter"/>
      <w:lvlText w:val="%2."/>
      <w:lvlJc w:val="left"/>
      <w:pPr>
        <w:ind w:left="1823" w:hanging="360"/>
      </w:pPr>
      <w:rPr>
        <w:rFonts w:cs="Times New Roman"/>
      </w:rPr>
    </w:lvl>
    <w:lvl w:ilvl="2" w:tplc="0425001B" w:tentative="1">
      <w:start w:val="1"/>
      <w:numFmt w:val="lowerRoman"/>
      <w:lvlText w:val="%3."/>
      <w:lvlJc w:val="right"/>
      <w:pPr>
        <w:ind w:left="2543" w:hanging="180"/>
      </w:pPr>
      <w:rPr>
        <w:rFonts w:cs="Times New Roman"/>
      </w:rPr>
    </w:lvl>
    <w:lvl w:ilvl="3" w:tplc="0425000F" w:tentative="1">
      <w:start w:val="1"/>
      <w:numFmt w:val="decimal"/>
      <w:lvlText w:val="%4."/>
      <w:lvlJc w:val="left"/>
      <w:pPr>
        <w:ind w:left="3263" w:hanging="360"/>
      </w:pPr>
      <w:rPr>
        <w:rFonts w:cs="Times New Roman"/>
      </w:rPr>
    </w:lvl>
    <w:lvl w:ilvl="4" w:tplc="04250019" w:tentative="1">
      <w:start w:val="1"/>
      <w:numFmt w:val="lowerLetter"/>
      <w:lvlText w:val="%5."/>
      <w:lvlJc w:val="left"/>
      <w:pPr>
        <w:ind w:left="3983" w:hanging="360"/>
      </w:pPr>
      <w:rPr>
        <w:rFonts w:cs="Times New Roman"/>
      </w:rPr>
    </w:lvl>
    <w:lvl w:ilvl="5" w:tplc="0425001B" w:tentative="1">
      <w:start w:val="1"/>
      <w:numFmt w:val="lowerRoman"/>
      <w:lvlText w:val="%6."/>
      <w:lvlJc w:val="right"/>
      <w:pPr>
        <w:ind w:left="4703" w:hanging="180"/>
      </w:pPr>
      <w:rPr>
        <w:rFonts w:cs="Times New Roman"/>
      </w:rPr>
    </w:lvl>
    <w:lvl w:ilvl="6" w:tplc="0425000F" w:tentative="1">
      <w:start w:val="1"/>
      <w:numFmt w:val="decimal"/>
      <w:lvlText w:val="%7."/>
      <w:lvlJc w:val="left"/>
      <w:pPr>
        <w:ind w:left="5423" w:hanging="360"/>
      </w:pPr>
      <w:rPr>
        <w:rFonts w:cs="Times New Roman"/>
      </w:rPr>
    </w:lvl>
    <w:lvl w:ilvl="7" w:tplc="04250019" w:tentative="1">
      <w:start w:val="1"/>
      <w:numFmt w:val="lowerLetter"/>
      <w:lvlText w:val="%8."/>
      <w:lvlJc w:val="left"/>
      <w:pPr>
        <w:ind w:left="6143" w:hanging="360"/>
      </w:pPr>
      <w:rPr>
        <w:rFonts w:cs="Times New Roman"/>
      </w:rPr>
    </w:lvl>
    <w:lvl w:ilvl="8" w:tplc="0425001B" w:tentative="1">
      <w:start w:val="1"/>
      <w:numFmt w:val="lowerRoman"/>
      <w:lvlText w:val="%9."/>
      <w:lvlJc w:val="right"/>
      <w:pPr>
        <w:ind w:left="6863" w:hanging="180"/>
      </w:pPr>
      <w:rPr>
        <w:rFonts w:cs="Times New Roman"/>
      </w:rPr>
    </w:lvl>
  </w:abstractNum>
  <w:abstractNum w:abstractNumId="21" w15:restartNumberingAfterBreak="0">
    <w:nsid w:val="76C37AFE"/>
    <w:multiLevelType w:val="hybridMultilevel"/>
    <w:tmpl w:val="5F34C4B2"/>
    <w:lvl w:ilvl="0" w:tplc="C9820392">
      <w:start w:val="4"/>
      <w:numFmt w:val="bullet"/>
      <w:lvlText w:val="-"/>
      <w:lvlJc w:val="left"/>
      <w:pPr>
        <w:ind w:left="1494" w:hanging="360"/>
      </w:pPr>
      <w:rPr>
        <w:rFonts w:ascii="Arial" w:eastAsia="Times New Roman" w:hAnsi="Arial" w:hint="default"/>
      </w:rPr>
    </w:lvl>
    <w:lvl w:ilvl="1" w:tplc="04250003" w:tentative="1">
      <w:start w:val="1"/>
      <w:numFmt w:val="bullet"/>
      <w:lvlText w:val="o"/>
      <w:lvlJc w:val="left"/>
      <w:pPr>
        <w:ind w:left="2214" w:hanging="360"/>
      </w:pPr>
      <w:rPr>
        <w:rFonts w:ascii="Courier New" w:hAnsi="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22" w15:restartNumberingAfterBreak="0">
    <w:nsid w:val="76D35177"/>
    <w:multiLevelType w:val="multilevel"/>
    <w:tmpl w:val="D69A51A6"/>
    <w:lvl w:ilvl="0">
      <w:start w:val="2"/>
      <w:numFmt w:val="decimal"/>
      <w:lvlText w:val="%1"/>
      <w:lvlJc w:val="left"/>
      <w:pPr>
        <w:ind w:left="480" w:hanging="480"/>
      </w:pPr>
      <w:rPr>
        <w:rFonts w:cs="Times New Roman" w:hint="default"/>
      </w:rPr>
    </w:lvl>
    <w:lvl w:ilvl="1">
      <w:start w:val="2"/>
      <w:numFmt w:val="decimal"/>
      <w:lvlText w:val="%1.%2"/>
      <w:lvlJc w:val="left"/>
      <w:pPr>
        <w:ind w:left="851" w:hanging="480"/>
      </w:pPr>
      <w:rPr>
        <w:rFonts w:cs="Times New Roman" w:hint="default"/>
      </w:rPr>
    </w:lvl>
    <w:lvl w:ilvl="2">
      <w:start w:val="1"/>
      <w:numFmt w:val="decimal"/>
      <w:lvlText w:val="2.2.%3."/>
      <w:lvlJc w:val="left"/>
      <w:pPr>
        <w:ind w:left="1462" w:hanging="720"/>
      </w:pPr>
      <w:rPr>
        <w:rFonts w:cs="Times New Roman" w:hint="default"/>
      </w:rPr>
    </w:lvl>
    <w:lvl w:ilvl="3">
      <w:start w:val="1"/>
      <w:numFmt w:val="decimal"/>
      <w:lvlText w:val="%1.%2.%3.%4"/>
      <w:lvlJc w:val="left"/>
      <w:pPr>
        <w:ind w:left="1833" w:hanging="720"/>
      </w:pPr>
      <w:rPr>
        <w:rFonts w:cs="Times New Roman" w:hint="default"/>
      </w:rPr>
    </w:lvl>
    <w:lvl w:ilvl="4">
      <w:start w:val="1"/>
      <w:numFmt w:val="decimal"/>
      <w:lvlText w:val="%1.%2.%3.%4.%5"/>
      <w:lvlJc w:val="left"/>
      <w:pPr>
        <w:ind w:left="2564" w:hanging="1080"/>
      </w:pPr>
      <w:rPr>
        <w:rFonts w:cs="Times New Roman" w:hint="default"/>
      </w:rPr>
    </w:lvl>
    <w:lvl w:ilvl="5">
      <w:start w:val="1"/>
      <w:numFmt w:val="decimal"/>
      <w:lvlText w:val="%1.%2.%3.%4.%5.%6"/>
      <w:lvlJc w:val="left"/>
      <w:pPr>
        <w:ind w:left="2935" w:hanging="1080"/>
      </w:pPr>
      <w:rPr>
        <w:rFonts w:cs="Times New Roman" w:hint="default"/>
      </w:rPr>
    </w:lvl>
    <w:lvl w:ilvl="6">
      <w:start w:val="1"/>
      <w:numFmt w:val="decimal"/>
      <w:lvlText w:val="%1.%2.%3.%4.%5.%6.%7"/>
      <w:lvlJc w:val="left"/>
      <w:pPr>
        <w:ind w:left="3666" w:hanging="1440"/>
      </w:pPr>
      <w:rPr>
        <w:rFonts w:cs="Times New Roman" w:hint="default"/>
      </w:rPr>
    </w:lvl>
    <w:lvl w:ilvl="7">
      <w:start w:val="1"/>
      <w:numFmt w:val="decimal"/>
      <w:lvlText w:val="%1.%2.%3.%4.%5.%6.%7.%8"/>
      <w:lvlJc w:val="left"/>
      <w:pPr>
        <w:ind w:left="4037" w:hanging="1440"/>
      </w:pPr>
      <w:rPr>
        <w:rFonts w:cs="Times New Roman" w:hint="default"/>
      </w:rPr>
    </w:lvl>
    <w:lvl w:ilvl="8">
      <w:start w:val="1"/>
      <w:numFmt w:val="decimal"/>
      <w:lvlText w:val="%1.%2.%3.%4.%5.%6.%7.%8.%9"/>
      <w:lvlJc w:val="left"/>
      <w:pPr>
        <w:ind w:left="4768" w:hanging="1800"/>
      </w:pPr>
      <w:rPr>
        <w:rFonts w:cs="Times New Roman" w:hint="default"/>
      </w:rPr>
    </w:lvl>
  </w:abstractNum>
  <w:abstractNum w:abstractNumId="23" w15:restartNumberingAfterBreak="0">
    <w:nsid w:val="78867A8D"/>
    <w:multiLevelType w:val="hybridMultilevel"/>
    <w:tmpl w:val="8EF016F8"/>
    <w:lvl w:ilvl="0" w:tplc="33662B7A">
      <w:start w:val="2"/>
      <w:numFmt w:val="bullet"/>
      <w:lvlText w:val="-"/>
      <w:lvlJc w:val="left"/>
      <w:pPr>
        <w:ind w:left="1463" w:hanging="360"/>
      </w:pPr>
      <w:rPr>
        <w:rFonts w:ascii="Times New Roman" w:eastAsia="Times New Roman" w:hAnsi="Times New Roman" w:hint="default"/>
      </w:rPr>
    </w:lvl>
    <w:lvl w:ilvl="1" w:tplc="04250003" w:tentative="1">
      <w:start w:val="1"/>
      <w:numFmt w:val="bullet"/>
      <w:lvlText w:val="o"/>
      <w:lvlJc w:val="left"/>
      <w:pPr>
        <w:ind w:left="2183" w:hanging="360"/>
      </w:pPr>
      <w:rPr>
        <w:rFonts w:ascii="Courier New" w:hAnsi="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24" w15:restartNumberingAfterBreak="0">
    <w:nsid w:val="7D336970"/>
    <w:multiLevelType w:val="hybridMultilevel"/>
    <w:tmpl w:val="8C808722"/>
    <w:lvl w:ilvl="0" w:tplc="33662B7A">
      <w:start w:val="2"/>
      <w:numFmt w:val="bullet"/>
      <w:lvlText w:val="-"/>
      <w:lvlJc w:val="left"/>
      <w:pPr>
        <w:ind w:left="1038" w:hanging="360"/>
      </w:pPr>
      <w:rPr>
        <w:rFonts w:ascii="Times New Roman" w:eastAsia="Times New Roman" w:hAnsi="Times New Roman" w:hint="default"/>
      </w:rPr>
    </w:lvl>
    <w:lvl w:ilvl="1" w:tplc="04250003" w:tentative="1">
      <w:start w:val="1"/>
      <w:numFmt w:val="bullet"/>
      <w:lvlText w:val="o"/>
      <w:lvlJc w:val="left"/>
      <w:pPr>
        <w:ind w:left="1758" w:hanging="360"/>
      </w:pPr>
      <w:rPr>
        <w:rFonts w:ascii="Courier New" w:hAnsi="Courier New" w:hint="default"/>
      </w:rPr>
    </w:lvl>
    <w:lvl w:ilvl="2" w:tplc="04250005" w:tentative="1">
      <w:start w:val="1"/>
      <w:numFmt w:val="bullet"/>
      <w:lvlText w:val=""/>
      <w:lvlJc w:val="left"/>
      <w:pPr>
        <w:ind w:left="2478" w:hanging="360"/>
      </w:pPr>
      <w:rPr>
        <w:rFonts w:ascii="Wingdings" w:hAnsi="Wingdings" w:hint="default"/>
      </w:rPr>
    </w:lvl>
    <w:lvl w:ilvl="3" w:tplc="04250001" w:tentative="1">
      <w:start w:val="1"/>
      <w:numFmt w:val="bullet"/>
      <w:lvlText w:val=""/>
      <w:lvlJc w:val="left"/>
      <w:pPr>
        <w:ind w:left="3198" w:hanging="360"/>
      </w:pPr>
      <w:rPr>
        <w:rFonts w:ascii="Symbol" w:hAnsi="Symbol" w:hint="default"/>
      </w:rPr>
    </w:lvl>
    <w:lvl w:ilvl="4" w:tplc="04250003" w:tentative="1">
      <w:start w:val="1"/>
      <w:numFmt w:val="bullet"/>
      <w:lvlText w:val="o"/>
      <w:lvlJc w:val="left"/>
      <w:pPr>
        <w:ind w:left="3918" w:hanging="360"/>
      </w:pPr>
      <w:rPr>
        <w:rFonts w:ascii="Courier New" w:hAnsi="Courier New" w:hint="default"/>
      </w:rPr>
    </w:lvl>
    <w:lvl w:ilvl="5" w:tplc="04250005" w:tentative="1">
      <w:start w:val="1"/>
      <w:numFmt w:val="bullet"/>
      <w:lvlText w:val=""/>
      <w:lvlJc w:val="left"/>
      <w:pPr>
        <w:ind w:left="4638" w:hanging="360"/>
      </w:pPr>
      <w:rPr>
        <w:rFonts w:ascii="Wingdings" w:hAnsi="Wingdings" w:hint="default"/>
      </w:rPr>
    </w:lvl>
    <w:lvl w:ilvl="6" w:tplc="04250001" w:tentative="1">
      <w:start w:val="1"/>
      <w:numFmt w:val="bullet"/>
      <w:lvlText w:val=""/>
      <w:lvlJc w:val="left"/>
      <w:pPr>
        <w:ind w:left="5358" w:hanging="360"/>
      </w:pPr>
      <w:rPr>
        <w:rFonts w:ascii="Symbol" w:hAnsi="Symbol" w:hint="default"/>
      </w:rPr>
    </w:lvl>
    <w:lvl w:ilvl="7" w:tplc="04250003" w:tentative="1">
      <w:start w:val="1"/>
      <w:numFmt w:val="bullet"/>
      <w:lvlText w:val="o"/>
      <w:lvlJc w:val="left"/>
      <w:pPr>
        <w:ind w:left="6078" w:hanging="360"/>
      </w:pPr>
      <w:rPr>
        <w:rFonts w:ascii="Courier New" w:hAnsi="Courier New" w:hint="default"/>
      </w:rPr>
    </w:lvl>
    <w:lvl w:ilvl="8" w:tplc="04250005" w:tentative="1">
      <w:start w:val="1"/>
      <w:numFmt w:val="bullet"/>
      <w:lvlText w:val=""/>
      <w:lvlJc w:val="left"/>
      <w:pPr>
        <w:ind w:left="6798" w:hanging="360"/>
      </w:pPr>
      <w:rPr>
        <w:rFonts w:ascii="Wingdings" w:hAnsi="Wingdings" w:hint="default"/>
      </w:rPr>
    </w:lvl>
  </w:abstractNum>
  <w:abstractNum w:abstractNumId="25" w15:restartNumberingAfterBreak="0">
    <w:nsid w:val="7DB84F7B"/>
    <w:multiLevelType w:val="hybridMultilevel"/>
    <w:tmpl w:val="AC6AFA30"/>
    <w:lvl w:ilvl="0" w:tplc="458443E4">
      <w:start w:val="1"/>
      <w:numFmt w:val="decimal"/>
      <w:lvlText w:val="6.%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9"/>
  </w:num>
  <w:num w:numId="2">
    <w:abstractNumId w:val="16"/>
  </w:num>
  <w:num w:numId="3">
    <w:abstractNumId w:val="22"/>
  </w:num>
  <w:num w:numId="4">
    <w:abstractNumId w:val="2"/>
  </w:num>
  <w:num w:numId="5">
    <w:abstractNumId w:val="6"/>
  </w:num>
  <w:num w:numId="6">
    <w:abstractNumId w:val="9"/>
  </w:num>
  <w:num w:numId="7">
    <w:abstractNumId w:val="3"/>
  </w:num>
  <w:num w:numId="8">
    <w:abstractNumId w:val="24"/>
  </w:num>
  <w:num w:numId="9">
    <w:abstractNumId w:val="18"/>
  </w:num>
  <w:num w:numId="10">
    <w:abstractNumId w:val="0"/>
  </w:num>
  <w:num w:numId="11">
    <w:abstractNumId w:val="17"/>
  </w:num>
  <w:num w:numId="12">
    <w:abstractNumId w:val="25"/>
  </w:num>
  <w:num w:numId="13">
    <w:abstractNumId w:val="7"/>
  </w:num>
  <w:num w:numId="14">
    <w:abstractNumId w:val="4"/>
  </w:num>
  <w:num w:numId="15">
    <w:abstractNumId w:val="5"/>
  </w:num>
  <w:num w:numId="16">
    <w:abstractNumId w:val="11"/>
  </w:num>
  <w:num w:numId="17">
    <w:abstractNumId w:val="15"/>
  </w:num>
  <w:num w:numId="18">
    <w:abstractNumId w:val="1"/>
  </w:num>
  <w:num w:numId="19">
    <w:abstractNumId w:val="20"/>
  </w:num>
  <w:num w:numId="20">
    <w:abstractNumId w:val="13"/>
  </w:num>
  <w:num w:numId="21">
    <w:abstractNumId w:val="14"/>
  </w:num>
  <w:num w:numId="22">
    <w:abstractNumId w:val="12"/>
  </w:num>
  <w:num w:numId="23">
    <w:abstractNumId w:val="15"/>
    <w:lvlOverride w:ilvl="0">
      <w:lvl w:ilvl="0">
        <w:start w:val="6"/>
        <w:numFmt w:val="decimal"/>
        <w:lvlText w:val="%1."/>
        <w:lvlJc w:val="left"/>
        <w:pPr>
          <w:ind w:left="360" w:hanging="360"/>
        </w:pPr>
        <w:rPr>
          <w:rFonts w:cs="Times New Roman" w:hint="default"/>
        </w:rPr>
      </w:lvl>
    </w:lvlOverride>
    <w:lvlOverride w:ilvl="1">
      <w:lvl w:ilvl="1">
        <w:start w:val="3"/>
        <w:numFmt w:val="decimal"/>
        <w:lvlText w:val="%1.7."/>
        <w:lvlJc w:val="left"/>
        <w:pPr>
          <w:ind w:left="1146" w:hanging="720"/>
        </w:pPr>
        <w:rPr>
          <w:rFonts w:cs="Times New Roman" w:hint="default"/>
        </w:rPr>
      </w:lvl>
    </w:lvlOverride>
    <w:lvlOverride w:ilvl="2">
      <w:lvl w:ilvl="2">
        <w:start w:val="1"/>
        <w:numFmt w:val="decimal"/>
        <w:lvlText w:val="%1.%2.%3."/>
        <w:lvlJc w:val="left"/>
        <w:pPr>
          <w:ind w:left="1572" w:hanging="720"/>
        </w:pPr>
        <w:rPr>
          <w:rFonts w:cs="Times New Roman" w:hint="default"/>
        </w:rPr>
      </w:lvl>
    </w:lvlOverride>
    <w:lvlOverride w:ilvl="3">
      <w:lvl w:ilvl="3">
        <w:start w:val="1"/>
        <w:numFmt w:val="decimal"/>
        <w:lvlText w:val="%1.%2.%3.%4."/>
        <w:lvlJc w:val="left"/>
        <w:pPr>
          <w:ind w:left="2358" w:hanging="1080"/>
        </w:pPr>
        <w:rPr>
          <w:rFonts w:cs="Times New Roman" w:hint="default"/>
        </w:rPr>
      </w:lvl>
    </w:lvlOverride>
    <w:lvlOverride w:ilvl="4">
      <w:lvl w:ilvl="4">
        <w:start w:val="1"/>
        <w:numFmt w:val="decimal"/>
        <w:lvlText w:val="%1.%2.%3.%4.%5."/>
        <w:lvlJc w:val="left"/>
        <w:pPr>
          <w:ind w:left="2784" w:hanging="1080"/>
        </w:pPr>
        <w:rPr>
          <w:rFonts w:cs="Times New Roman" w:hint="default"/>
        </w:rPr>
      </w:lvl>
    </w:lvlOverride>
    <w:lvlOverride w:ilvl="5">
      <w:lvl w:ilvl="5">
        <w:start w:val="1"/>
        <w:numFmt w:val="decimal"/>
        <w:lvlText w:val="%1.%2.%3.%4.%5.%6."/>
        <w:lvlJc w:val="left"/>
        <w:pPr>
          <w:ind w:left="3570" w:hanging="1440"/>
        </w:pPr>
        <w:rPr>
          <w:rFonts w:cs="Times New Roman" w:hint="default"/>
        </w:rPr>
      </w:lvl>
    </w:lvlOverride>
    <w:lvlOverride w:ilvl="6">
      <w:lvl w:ilvl="6">
        <w:start w:val="1"/>
        <w:numFmt w:val="decimal"/>
        <w:lvlText w:val="%1.%2.%3.%4.%5.%6.%7."/>
        <w:lvlJc w:val="left"/>
        <w:pPr>
          <w:ind w:left="3996" w:hanging="1440"/>
        </w:pPr>
        <w:rPr>
          <w:rFonts w:cs="Times New Roman" w:hint="default"/>
        </w:rPr>
      </w:lvl>
    </w:lvlOverride>
    <w:lvlOverride w:ilvl="7">
      <w:lvl w:ilvl="7">
        <w:start w:val="1"/>
        <w:numFmt w:val="decimal"/>
        <w:lvlText w:val="%1.%2.%3.%4.%5.%6.%7.%8."/>
        <w:lvlJc w:val="left"/>
        <w:pPr>
          <w:ind w:left="4782" w:hanging="1800"/>
        </w:pPr>
        <w:rPr>
          <w:rFonts w:cs="Times New Roman" w:hint="default"/>
        </w:rPr>
      </w:lvl>
    </w:lvlOverride>
    <w:lvlOverride w:ilvl="8">
      <w:lvl w:ilvl="8">
        <w:start w:val="1"/>
        <w:numFmt w:val="decimal"/>
        <w:lvlText w:val="%1.%2.%3.%4.%5.%6.%7.%8.%9."/>
        <w:lvlJc w:val="left"/>
        <w:pPr>
          <w:ind w:left="5208" w:hanging="1800"/>
        </w:pPr>
        <w:rPr>
          <w:rFonts w:cs="Times New Roman" w:hint="default"/>
        </w:rPr>
      </w:lvl>
    </w:lvlOverride>
  </w:num>
  <w:num w:numId="24">
    <w:abstractNumId w:val="15"/>
    <w:lvlOverride w:ilvl="0">
      <w:lvl w:ilvl="0">
        <w:start w:val="6"/>
        <w:numFmt w:val="decimal"/>
        <w:lvlText w:val="%1."/>
        <w:lvlJc w:val="left"/>
        <w:pPr>
          <w:ind w:left="360" w:hanging="360"/>
        </w:pPr>
        <w:rPr>
          <w:rFonts w:cs="Times New Roman" w:hint="default"/>
        </w:rPr>
      </w:lvl>
    </w:lvlOverride>
    <w:lvlOverride w:ilvl="1">
      <w:lvl w:ilvl="1">
        <w:start w:val="3"/>
        <w:numFmt w:val="decimal"/>
        <w:lvlText w:val="%1.8."/>
        <w:lvlJc w:val="left"/>
        <w:pPr>
          <w:ind w:left="1146" w:hanging="720"/>
        </w:pPr>
        <w:rPr>
          <w:rFonts w:cs="Times New Roman" w:hint="default"/>
        </w:rPr>
      </w:lvl>
    </w:lvlOverride>
    <w:lvlOverride w:ilvl="2">
      <w:lvl w:ilvl="2">
        <w:start w:val="1"/>
        <w:numFmt w:val="decimal"/>
        <w:lvlText w:val="%1.%2.%3."/>
        <w:lvlJc w:val="left"/>
        <w:pPr>
          <w:ind w:left="1572" w:hanging="720"/>
        </w:pPr>
        <w:rPr>
          <w:rFonts w:cs="Times New Roman" w:hint="default"/>
        </w:rPr>
      </w:lvl>
    </w:lvlOverride>
    <w:lvlOverride w:ilvl="3">
      <w:lvl w:ilvl="3">
        <w:start w:val="1"/>
        <w:numFmt w:val="decimal"/>
        <w:lvlText w:val="%1.%2.%3.%4."/>
        <w:lvlJc w:val="left"/>
        <w:pPr>
          <w:ind w:left="2358" w:hanging="1080"/>
        </w:pPr>
        <w:rPr>
          <w:rFonts w:cs="Times New Roman" w:hint="default"/>
        </w:rPr>
      </w:lvl>
    </w:lvlOverride>
    <w:lvlOverride w:ilvl="4">
      <w:lvl w:ilvl="4">
        <w:start w:val="1"/>
        <w:numFmt w:val="decimal"/>
        <w:lvlText w:val="%1.%2.%3.%4.%5."/>
        <w:lvlJc w:val="left"/>
        <w:pPr>
          <w:ind w:left="2784" w:hanging="1080"/>
        </w:pPr>
        <w:rPr>
          <w:rFonts w:cs="Times New Roman" w:hint="default"/>
        </w:rPr>
      </w:lvl>
    </w:lvlOverride>
    <w:lvlOverride w:ilvl="5">
      <w:lvl w:ilvl="5">
        <w:start w:val="1"/>
        <w:numFmt w:val="decimal"/>
        <w:lvlText w:val="%1.%2.%3.%4.%5.%6."/>
        <w:lvlJc w:val="left"/>
        <w:pPr>
          <w:ind w:left="3570" w:hanging="1440"/>
        </w:pPr>
        <w:rPr>
          <w:rFonts w:cs="Times New Roman" w:hint="default"/>
        </w:rPr>
      </w:lvl>
    </w:lvlOverride>
    <w:lvlOverride w:ilvl="6">
      <w:lvl w:ilvl="6">
        <w:start w:val="1"/>
        <w:numFmt w:val="decimal"/>
        <w:lvlText w:val="%1.%2.%3.%4.%5.%6.%7."/>
        <w:lvlJc w:val="left"/>
        <w:pPr>
          <w:ind w:left="3996" w:hanging="1440"/>
        </w:pPr>
        <w:rPr>
          <w:rFonts w:cs="Times New Roman" w:hint="default"/>
        </w:rPr>
      </w:lvl>
    </w:lvlOverride>
    <w:lvlOverride w:ilvl="7">
      <w:lvl w:ilvl="7">
        <w:start w:val="1"/>
        <w:numFmt w:val="decimal"/>
        <w:lvlText w:val="%1.%2.%3.%4.%5.%6.%7.%8."/>
        <w:lvlJc w:val="left"/>
        <w:pPr>
          <w:ind w:left="4782" w:hanging="1800"/>
        </w:pPr>
        <w:rPr>
          <w:rFonts w:cs="Times New Roman" w:hint="default"/>
        </w:rPr>
      </w:lvl>
    </w:lvlOverride>
    <w:lvlOverride w:ilvl="8">
      <w:lvl w:ilvl="8">
        <w:start w:val="1"/>
        <w:numFmt w:val="decimal"/>
        <w:lvlText w:val="%1.%2.%3.%4.%5.%6.%7.%8.%9."/>
        <w:lvlJc w:val="left"/>
        <w:pPr>
          <w:ind w:left="5208" w:hanging="1800"/>
        </w:pPr>
        <w:rPr>
          <w:rFonts w:cs="Times New Roman" w:hint="default"/>
        </w:rPr>
      </w:lvl>
    </w:lvlOverride>
  </w:num>
  <w:num w:numId="25">
    <w:abstractNumId w:val="10"/>
  </w:num>
  <w:num w:numId="26">
    <w:abstractNumId w:val="8"/>
  </w:num>
  <w:num w:numId="27">
    <w:abstractNumId w:val="21"/>
  </w:num>
  <w:num w:numId="2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B3"/>
    <w:rsid w:val="000011E1"/>
    <w:rsid w:val="00002A03"/>
    <w:rsid w:val="00005309"/>
    <w:rsid w:val="00005508"/>
    <w:rsid w:val="00005B90"/>
    <w:rsid w:val="00005DE2"/>
    <w:rsid w:val="00007BA2"/>
    <w:rsid w:val="00010196"/>
    <w:rsid w:val="00011331"/>
    <w:rsid w:val="000113C3"/>
    <w:rsid w:val="00011F50"/>
    <w:rsid w:val="00014237"/>
    <w:rsid w:val="0001560C"/>
    <w:rsid w:val="000156EF"/>
    <w:rsid w:val="00020250"/>
    <w:rsid w:val="000203C1"/>
    <w:rsid w:val="000206ED"/>
    <w:rsid w:val="000213ED"/>
    <w:rsid w:val="00021EBA"/>
    <w:rsid w:val="0002529B"/>
    <w:rsid w:val="000265B7"/>
    <w:rsid w:val="00026A44"/>
    <w:rsid w:val="000277A1"/>
    <w:rsid w:val="00030A22"/>
    <w:rsid w:val="0003184B"/>
    <w:rsid w:val="00031F87"/>
    <w:rsid w:val="00032240"/>
    <w:rsid w:val="00033561"/>
    <w:rsid w:val="00035DA7"/>
    <w:rsid w:val="00040658"/>
    <w:rsid w:val="000432F0"/>
    <w:rsid w:val="00045018"/>
    <w:rsid w:val="00046860"/>
    <w:rsid w:val="000520CE"/>
    <w:rsid w:val="0005371C"/>
    <w:rsid w:val="00053C96"/>
    <w:rsid w:val="00053C9E"/>
    <w:rsid w:val="00054F1E"/>
    <w:rsid w:val="000565A1"/>
    <w:rsid w:val="000622AC"/>
    <w:rsid w:val="00064857"/>
    <w:rsid w:val="000701E2"/>
    <w:rsid w:val="00070309"/>
    <w:rsid w:val="000705B7"/>
    <w:rsid w:val="00072088"/>
    <w:rsid w:val="0007515C"/>
    <w:rsid w:val="00080CCC"/>
    <w:rsid w:val="00081E6D"/>
    <w:rsid w:val="000831FD"/>
    <w:rsid w:val="00085EE0"/>
    <w:rsid w:val="00087374"/>
    <w:rsid w:val="00092607"/>
    <w:rsid w:val="000945D0"/>
    <w:rsid w:val="000953F9"/>
    <w:rsid w:val="00096349"/>
    <w:rsid w:val="00096E0F"/>
    <w:rsid w:val="00097EDC"/>
    <w:rsid w:val="000A0AD9"/>
    <w:rsid w:val="000A32C5"/>
    <w:rsid w:val="000A41DD"/>
    <w:rsid w:val="000A5634"/>
    <w:rsid w:val="000A599E"/>
    <w:rsid w:val="000A6309"/>
    <w:rsid w:val="000B2DBB"/>
    <w:rsid w:val="000B366A"/>
    <w:rsid w:val="000B77EF"/>
    <w:rsid w:val="000C027D"/>
    <w:rsid w:val="000C1BEC"/>
    <w:rsid w:val="000C2096"/>
    <w:rsid w:val="000C45B5"/>
    <w:rsid w:val="000C693A"/>
    <w:rsid w:val="000C7A2A"/>
    <w:rsid w:val="000D073A"/>
    <w:rsid w:val="000D1548"/>
    <w:rsid w:val="000D33C8"/>
    <w:rsid w:val="000D4BDB"/>
    <w:rsid w:val="000D6176"/>
    <w:rsid w:val="000D77B7"/>
    <w:rsid w:val="000D7B70"/>
    <w:rsid w:val="000D7BC0"/>
    <w:rsid w:val="000E251C"/>
    <w:rsid w:val="000E3C17"/>
    <w:rsid w:val="000E3DA7"/>
    <w:rsid w:val="000E4AAE"/>
    <w:rsid w:val="000E5C68"/>
    <w:rsid w:val="000E73EF"/>
    <w:rsid w:val="000F05F3"/>
    <w:rsid w:val="000F0C4E"/>
    <w:rsid w:val="000F1D8F"/>
    <w:rsid w:val="000F243F"/>
    <w:rsid w:val="000F5B0E"/>
    <w:rsid w:val="000F68A7"/>
    <w:rsid w:val="000F732B"/>
    <w:rsid w:val="00103BFD"/>
    <w:rsid w:val="00104A51"/>
    <w:rsid w:val="0010583F"/>
    <w:rsid w:val="001116D0"/>
    <w:rsid w:val="001124E1"/>
    <w:rsid w:val="001124F1"/>
    <w:rsid w:val="00114205"/>
    <w:rsid w:val="00114F26"/>
    <w:rsid w:val="00116B40"/>
    <w:rsid w:val="001263F7"/>
    <w:rsid w:val="001264AC"/>
    <w:rsid w:val="00126FDE"/>
    <w:rsid w:val="00127AE0"/>
    <w:rsid w:val="00132D65"/>
    <w:rsid w:val="0013404C"/>
    <w:rsid w:val="0013408D"/>
    <w:rsid w:val="0013674C"/>
    <w:rsid w:val="00137FC4"/>
    <w:rsid w:val="0014313E"/>
    <w:rsid w:val="00143630"/>
    <w:rsid w:val="00145299"/>
    <w:rsid w:val="0014540B"/>
    <w:rsid w:val="00145B14"/>
    <w:rsid w:val="00145C69"/>
    <w:rsid w:val="00147042"/>
    <w:rsid w:val="00147769"/>
    <w:rsid w:val="00147D49"/>
    <w:rsid w:val="001518AF"/>
    <w:rsid w:val="00153CA2"/>
    <w:rsid w:val="00154585"/>
    <w:rsid w:val="001548F1"/>
    <w:rsid w:val="00155E3D"/>
    <w:rsid w:val="00160120"/>
    <w:rsid w:val="0016075B"/>
    <w:rsid w:val="0016170A"/>
    <w:rsid w:val="00161AB0"/>
    <w:rsid w:val="00162344"/>
    <w:rsid w:val="001631CD"/>
    <w:rsid w:val="0016515A"/>
    <w:rsid w:val="00166719"/>
    <w:rsid w:val="00172A98"/>
    <w:rsid w:val="001737B1"/>
    <w:rsid w:val="0017497F"/>
    <w:rsid w:val="00175AB2"/>
    <w:rsid w:val="00175B61"/>
    <w:rsid w:val="0018081A"/>
    <w:rsid w:val="00180D95"/>
    <w:rsid w:val="00181651"/>
    <w:rsid w:val="0018652D"/>
    <w:rsid w:val="0018705C"/>
    <w:rsid w:val="0019056A"/>
    <w:rsid w:val="00192261"/>
    <w:rsid w:val="00192284"/>
    <w:rsid w:val="0019492C"/>
    <w:rsid w:val="00197183"/>
    <w:rsid w:val="001A0059"/>
    <w:rsid w:val="001A05E3"/>
    <w:rsid w:val="001A0EC4"/>
    <w:rsid w:val="001A319D"/>
    <w:rsid w:val="001A31D9"/>
    <w:rsid w:val="001A3624"/>
    <w:rsid w:val="001A4F34"/>
    <w:rsid w:val="001A5DB5"/>
    <w:rsid w:val="001A6FBD"/>
    <w:rsid w:val="001A727B"/>
    <w:rsid w:val="001B12B9"/>
    <w:rsid w:val="001B1A09"/>
    <w:rsid w:val="001B2FB6"/>
    <w:rsid w:val="001B6456"/>
    <w:rsid w:val="001B7009"/>
    <w:rsid w:val="001B7150"/>
    <w:rsid w:val="001B7CFC"/>
    <w:rsid w:val="001C0B31"/>
    <w:rsid w:val="001C1DBA"/>
    <w:rsid w:val="001C3B77"/>
    <w:rsid w:val="001C570B"/>
    <w:rsid w:val="001D42A6"/>
    <w:rsid w:val="001D4556"/>
    <w:rsid w:val="001D5A5A"/>
    <w:rsid w:val="001D6769"/>
    <w:rsid w:val="001D78A5"/>
    <w:rsid w:val="001E1A0D"/>
    <w:rsid w:val="001E1BC7"/>
    <w:rsid w:val="001E324B"/>
    <w:rsid w:val="001E4482"/>
    <w:rsid w:val="001E4742"/>
    <w:rsid w:val="001E6388"/>
    <w:rsid w:val="001E66D1"/>
    <w:rsid w:val="001E7B47"/>
    <w:rsid w:val="001E7D04"/>
    <w:rsid w:val="001F0AC1"/>
    <w:rsid w:val="001F0B4C"/>
    <w:rsid w:val="001F0C23"/>
    <w:rsid w:val="001F25B1"/>
    <w:rsid w:val="001F2622"/>
    <w:rsid w:val="001F435F"/>
    <w:rsid w:val="001F578B"/>
    <w:rsid w:val="001F7A39"/>
    <w:rsid w:val="001F7E0E"/>
    <w:rsid w:val="00202AE5"/>
    <w:rsid w:val="0020531E"/>
    <w:rsid w:val="002057AE"/>
    <w:rsid w:val="00205A3A"/>
    <w:rsid w:val="00206BCE"/>
    <w:rsid w:val="00206D90"/>
    <w:rsid w:val="00212069"/>
    <w:rsid w:val="00212630"/>
    <w:rsid w:val="002156A8"/>
    <w:rsid w:val="00221365"/>
    <w:rsid w:val="0022184F"/>
    <w:rsid w:val="002220F2"/>
    <w:rsid w:val="002222A6"/>
    <w:rsid w:val="00222409"/>
    <w:rsid w:val="00222F24"/>
    <w:rsid w:val="0022363E"/>
    <w:rsid w:val="00224236"/>
    <w:rsid w:val="0022449E"/>
    <w:rsid w:val="00224644"/>
    <w:rsid w:val="002251D0"/>
    <w:rsid w:val="00225965"/>
    <w:rsid w:val="00226A04"/>
    <w:rsid w:val="002319FD"/>
    <w:rsid w:val="00232DC6"/>
    <w:rsid w:val="002356A2"/>
    <w:rsid w:val="00240A33"/>
    <w:rsid w:val="00240B1F"/>
    <w:rsid w:val="00240F39"/>
    <w:rsid w:val="002421E0"/>
    <w:rsid w:val="002449E9"/>
    <w:rsid w:val="0025033A"/>
    <w:rsid w:val="00251696"/>
    <w:rsid w:val="0025260F"/>
    <w:rsid w:val="00257140"/>
    <w:rsid w:val="00257803"/>
    <w:rsid w:val="0026175E"/>
    <w:rsid w:val="002626B4"/>
    <w:rsid w:val="00262ECF"/>
    <w:rsid w:val="002645C1"/>
    <w:rsid w:val="00267EB5"/>
    <w:rsid w:val="00270E11"/>
    <w:rsid w:val="002775D7"/>
    <w:rsid w:val="002800CC"/>
    <w:rsid w:val="0028184B"/>
    <w:rsid w:val="00282BEF"/>
    <w:rsid w:val="00287185"/>
    <w:rsid w:val="002940D8"/>
    <w:rsid w:val="002951CF"/>
    <w:rsid w:val="00295AC7"/>
    <w:rsid w:val="002A00B1"/>
    <w:rsid w:val="002A0FBF"/>
    <w:rsid w:val="002A1C5B"/>
    <w:rsid w:val="002A2589"/>
    <w:rsid w:val="002A2E6E"/>
    <w:rsid w:val="002A3133"/>
    <w:rsid w:val="002A3A92"/>
    <w:rsid w:val="002A44B1"/>
    <w:rsid w:val="002A5A32"/>
    <w:rsid w:val="002A6795"/>
    <w:rsid w:val="002B285A"/>
    <w:rsid w:val="002B329A"/>
    <w:rsid w:val="002B3F16"/>
    <w:rsid w:val="002B4F03"/>
    <w:rsid w:val="002B578E"/>
    <w:rsid w:val="002B6E27"/>
    <w:rsid w:val="002B6F9D"/>
    <w:rsid w:val="002C0C81"/>
    <w:rsid w:val="002C19DA"/>
    <w:rsid w:val="002C1F08"/>
    <w:rsid w:val="002C235F"/>
    <w:rsid w:val="002C391A"/>
    <w:rsid w:val="002C5399"/>
    <w:rsid w:val="002C5614"/>
    <w:rsid w:val="002C5F60"/>
    <w:rsid w:val="002C6125"/>
    <w:rsid w:val="002C7D8C"/>
    <w:rsid w:val="002D2C92"/>
    <w:rsid w:val="002D37EA"/>
    <w:rsid w:val="002D4283"/>
    <w:rsid w:val="002D5F33"/>
    <w:rsid w:val="002E2241"/>
    <w:rsid w:val="002E493F"/>
    <w:rsid w:val="002E534A"/>
    <w:rsid w:val="002E6224"/>
    <w:rsid w:val="002E630F"/>
    <w:rsid w:val="002E6C2A"/>
    <w:rsid w:val="002E7A56"/>
    <w:rsid w:val="002F0FEA"/>
    <w:rsid w:val="002F1BF6"/>
    <w:rsid w:val="002F53EC"/>
    <w:rsid w:val="00301403"/>
    <w:rsid w:val="0030284A"/>
    <w:rsid w:val="00302CB7"/>
    <w:rsid w:val="00302CC2"/>
    <w:rsid w:val="00302ECE"/>
    <w:rsid w:val="0030305C"/>
    <w:rsid w:val="00304104"/>
    <w:rsid w:val="0030593E"/>
    <w:rsid w:val="00305DB1"/>
    <w:rsid w:val="00306BE0"/>
    <w:rsid w:val="00306F5E"/>
    <w:rsid w:val="003072E0"/>
    <w:rsid w:val="0030782C"/>
    <w:rsid w:val="00310090"/>
    <w:rsid w:val="0031196A"/>
    <w:rsid w:val="003119DF"/>
    <w:rsid w:val="0031268D"/>
    <w:rsid w:val="003137A3"/>
    <w:rsid w:val="00316266"/>
    <w:rsid w:val="00317BC9"/>
    <w:rsid w:val="00321EC4"/>
    <w:rsid w:val="00324994"/>
    <w:rsid w:val="00326A79"/>
    <w:rsid w:val="00327DE2"/>
    <w:rsid w:val="003321CA"/>
    <w:rsid w:val="003345D4"/>
    <w:rsid w:val="00334CFF"/>
    <w:rsid w:val="00340385"/>
    <w:rsid w:val="003408B9"/>
    <w:rsid w:val="00350452"/>
    <w:rsid w:val="0035101E"/>
    <w:rsid w:val="00351E4B"/>
    <w:rsid w:val="00353E76"/>
    <w:rsid w:val="003547BB"/>
    <w:rsid w:val="0035523B"/>
    <w:rsid w:val="00356D3B"/>
    <w:rsid w:val="00357E55"/>
    <w:rsid w:val="003607FA"/>
    <w:rsid w:val="00363298"/>
    <w:rsid w:val="003646BA"/>
    <w:rsid w:val="00364787"/>
    <w:rsid w:val="003653D3"/>
    <w:rsid w:val="003655D3"/>
    <w:rsid w:val="003663ED"/>
    <w:rsid w:val="00370D1C"/>
    <w:rsid w:val="00371430"/>
    <w:rsid w:val="003719D9"/>
    <w:rsid w:val="00373934"/>
    <w:rsid w:val="00373F77"/>
    <w:rsid w:val="0037623C"/>
    <w:rsid w:val="00376483"/>
    <w:rsid w:val="00381931"/>
    <w:rsid w:val="00381B64"/>
    <w:rsid w:val="00382823"/>
    <w:rsid w:val="00383A5B"/>
    <w:rsid w:val="00385B99"/>
    <w:rsid w:val="00385BE0"/>
    <w:rsid w:val="00387651"/>
    <w:rsid w:val="00387ECD"/>
    <w:rsid w:val="0039202C"/>
    <w:rsid w:val="003926BD"/>
    <w:rsid w:val="00393396"/>
    <w:rsid w:val="00394B6F"/>
    <w:rsid w:val="00395F0D"/>
    <w:rsid w:val="003978B3"/>
    <w:rsid w:val="003A0827"/>
    <w:rsid w:val="003A22C1"/>
    <w:rsid w:val="003A487E"/>
    <w:rsid w:val="003A5258"/>
    <w:rsid w:val="003A5CE7"/>
    <w:rsid w:val="003A5DA4"/>
    <w:rsid w:val="003B064F"/>
    <w:rsid w:val="003B1317"/>
    <w:rsid w:val="003B32CD"/>
    <w:rsid w:val="003B487D"/>
    <w:rsid w:val="003B549F"/>
    <w:rsid w:val="003B5DA5"/>
    <w:rsid w:val="003B6C0F"/>
    <w:rsid w:val="003C0EEE"/>
    <w:rsid w:val="003C2E3A"/>
    <w:rsid w:val="003C46BF"/>
    <w:rsid w:val="003D2DB2"/>
    <w:rsid w:val="003D36B9"/>
    <w:rsid w:val="003D4472"/>
    <w:rsid w:val="003D6278"/>
    <w:rsid w:val="003E207B"/>
    <w:rsid w:val="003E43C9"/>
    <w:rsid w:val="003E566F"/>
    <w:rsid w:val="003F2706"/>
    <w:rsid w:val="003F2DAD"/>
    <w:rsid w:val="003F439B"/>
    <w:rsid w:val="003F599C"/>
    <w:rsid w:val="00400BD1"/>
    <w:rsid w:val="004044DD"/>
    <w:rsid w:val="00405270"/>
    <w:rsid w:val="00405B39"/>
    <w:rsid w:val="00405D91"/>
    <w:rsid w:val="0040725D"/>
    <w:rsid w:val="00407512"/>
    <w:rsid w:val="00410C11"/>
    <w:rsid w:val="00410EEF"/>
    <w:rsid w:val="00411522"/>
    <w:rsid w:val="00411BAC"/>
    <w:rsid w:val="004130A6"/>
    <w:rsid w:val="0041320D"/>
    <w:rsid w:val="00413847"/>
    <w:rsid w:val="00415E7E"/>
    <w:rsid w:val="00422DDE"/>
    <w:rsid w:val="004250B3"/>
    <w:rsid w:val="00427B8F"/>
    <w:rsid w:val="00430265"/>
    <w:rsid w:val="004331ED"/>
    <w:rsid w:val="004346C2"/>
    <w:rsid w:val="0043489A"/>
    <w:rsid w:val="00434E1E"/>
    <w:rsid w:val="00435675"/>
    <w:rsid w:val="0044031E"/>
    <w:rsid w:val="004415D7"/>
    <w:rsid w:val="00442D17"/>
    <w:rsid w:val="004433AA"/>
    <w:rsid w:val="00444351"/>
    <w:rsid w:val="00444664"/>
    <w:rsid w:val="0044743D"/>
    <w:rsid w:val="00455433"/>
    <w:rsid w:val="0045575E"/>
    <w:rsid w:val="004557E3"/>
    <w:rsid w:val="00455B53"/>
    <w:rsid w:val="00456DA4"/>
    <w:rsid w:val="00460D45"/>
    <w:rsid w:val="004615B1"/>
    <w:rsid w:val="004754AC"/>
    <w:rsid w:val="00477072"/>
    <w:rsid w:val="00480ECA"/>
    <w:rsid w:val="00481A14"/>
    <w:rsid w:val="00482896"/>
    <w:rsid w:val="004859BE"/>
    <w:rsid w:val="00485BE7"/>
    <w:rsid w:val="00490077"/>
    <w:rsid w:val="00491022"/>
    <w:rsid w:val="004911E1"/>
    <w:rsid w:val="0049153C"/>
    <w:rsid w:val="00492B4E"/>
    <w:rsid w:val="00493397"/>
    <w:rsid w:val="00496ABC"/>
    <w:rsid w:val="00497DAA"/>
    <w:rsid w:val="004A1DCF"/>
    <w:rsid w:val="004A2A40"/>
    <w:rsid w:val="004A43A5"/>
    <w:rsid w:val="004A5D5D"/>
    <w:rsid w:val="004A5E7C"/>
    <w:rsid w:val="004A5FEF"/>
    <w:rsid w:val="004A79E9"/>
    <w:rsid w:val="004B0301"/>
    <w:rsid w:val="004B3BDB"/>
    <w:rsid w:val="004B451A"/>
    <w:rsid w:val="004B7C63"/>
    <w:rsid w:val="004C2F3A"/>
    <w:rsid w:val="004C36DC"/>
    <w:rsid w:val="004C5CAB"/>
    <w:rsid w:val="004C68C3"/>
    <w:rsid w:val="004D108A"/>
    <w:rsid w:val="004D1387"/>
    <w:rsid w:val="004D1639"/>
    <w:rsid w:val="004D1BFA"/>
    <w:rsid w:val="004D28F2"/>
    <w:rsid w:val="004D2E52"/>
    <w:rsid w:val="004D4A30"/>
    <w:rsid w:val="004E0E06"/>
    <w:rsid w:val="004E157D"/>
    <w:rsid w:val="004E1BC2"/>
    <w:rsid w:val="004E3A33"/>
    <w:rsid w:val="004E3D0B"/>
    <w:rsid w:val="004E638B"/>
    <w:rsid w:val="004F10B3"/>
    <w:rsid w:val="004F287E"/>
    <w:rsid w:val="004F48BD"/>
    <w:rsid w:val="00500D31"/>
    <w:rsid w:val="005019B2"/>
    <w:rsid w:val="00501AEB"/>
    <w:rsid w:val="00502444"/>
    <w:rsid w:val="005048E9"/>
    <w:rsid w:val="00506415"/>
    <w:rsid w:val="0050667F"/>
    <w:rsid w:val="0050688B"/>
    <w:rsid w:val="0050793A"/>
    <w:rsid w:val="00507DEB"/>
    <w:rsid w:val="00510AC8"/>
    <w:rsid w:val="00513E9C"/>
    <w:rsid w:val="00514293"/>
    <w:rsid w:val="00514308"/>
    <w:rsid w:val="0051563C"/>
    <w:rsid w:val="00520767"/>
    <w:rsid w:val="00521C33"/>
    <w:rsid w:val="00523947"/>
    <w:rsid w:val="00524219"/>
    <w:rsid w:val="00524A4A"/>
    <w:rsid w:val="00525050"/>
    <w:rsid w:val="00527511"/>
    <w:rsid w:val="00527C33"/>
    <w:rsid w:val="0053029A"/>
    <w:rsid w:val="0053082E"/>
    <w:rsid w:val="00530CB0"/>
    <w:rsid w:val="00531946"/>
    <w:rsid w:val="00532DEA"/>
    <w:rsid w:val="00533B63"/>
    <w:rsid w:val="00545FF5"/>
    <w:rsid w:val="00546F4D"/>
    <w:rsid w:val="00547CF2"/>
    <w:rsid w:val="00550FBD"/>
    <w:rsid w:val="00555F67"/>
    <w:rsid w:val="00560300"/>
    <w:rsid w:val="00562049"/>
    <w:rsid w:val="00563CA3"/>
    <w:rsid w:val="005662A1"/>
    <w:rsid w:val="00566D93"/>
    <w:rsid w:val="00566FD8"/>
    <w:rsid w:val="00567304"/>
    <w:rsid w:val="00574C43"/>
    <w:rsid w:val="00575712"/>
    <w:rsid w:val="00577EAB"/>
    <w:rsid w:val="0058050F"/>
    <w:rsid w:val="005823A8"/>
    <w:rsid w:val="00584F0F"/>
    <w:rsid w:val="00585018"/>
    <w:rsid w:val="00585492"/>
    <w:rsid w:val="00591A7A"/>
    <w:rsid w:val="00591C3C"/>
    <w:rsid w:val="00592878"/>
    <w:rsid w:val="005950D3"/>
    <w:rsid w:val="00597434"/>
    <w:rsid w:val="00597829"/>
    <w:rsid w:val="005A2B0B"/>
    <w:rsid w:val="005A2C99"/>
    <w:rsid w:val="005A4BFC"/>
    <w:rsid w:val="005A6227"/>
    <w:rsid w:val="005A73A7"/>
    <w:rsid w:val="005B02EF"/>
    <w:rsid w:val="005B5279"/>
    <w:rsid w:val="005C0963"/>
    <w:rsid w:val="005C1AEC"/>
    <w:rsid w:val="005C1F57"/>
    <w:rsid w:val="005C2419"/>
    <w:rsid w:val="005C37A9"/>
    <w:rsid w:val="005C38AE"/>
    <w:rsid w:val="005C4A29"/>
    <w:rsid w:val="005C6DBB"/>
    <w:rsid w:val="005C7489"/>
    <w:rsid w:val="005C7B5D"/>
    <w:rsid w:val="005D0223"/>
    <w:rsid w:val="005D0563"/>
    <w:rsid w:val="005D1173"/>
    <w:rsid w:val="005D149E"/>
    <w:rsid w:val="005D15EF"/>
    <w:rsid w:val="005D1920"/>
    <w:rsid w:val="005D1CDB"/>
    <w:rsid w:val="005D4EBD"/>
    <w:rsid w:val="005D5D99"/>
    <w:rsid w:val="005E183E"/>
    <w:rsid w:val="005E2469"/>
    <w:rsid w:val="005E70DF"/>
    <w:rsid w:val="005E7E36"/>
    <w:rsid w:val="005F2218"/>
    <w:rsid w:val="005F5F28"/>
    <w:rsid w:val="005F74DD"/>
    <w:rsid w:val="005F759F"/>
    <w:rsid w:val="00601FE4"/>
    <w:rsid w:val="00604901"/>
    <w:rsid w:val="00605EFD"/>
    <w:rsid w:val="006075D0"/>
    <w:rsid w:val="00611561"/>
    <w:rsid w:val="00612253"/>
    <w:rsid w:val="00614918"/>
    <w:rsid w:val="00617740"/>
    <w:rsid w:val="00620144"/>
    <w:rsid w:val="00620545"/>
    <w:rsid w:val="00620EFB"/>
    <w:rsid w:val="0062310D"/>
    <w:rsid w:val="006244DD"/>
    <w:rsid w:val="006266F9"/>
    <w:rsid w:val="00631DF4"/>
    <w:rsid w:val="0063375E"/>
    <w:rsid w:val="00633BB2"/>
    <w:rsid w:val="00633F56"/>
    <w:rsid w:val="00640364"/>
    <w:rsid w:val="00642DC2"/>
    <w:rsid w:val="00643135"/>
    <w:rsid w:val="00647A9E"/>
    <w:rsid w:val="00647B4B"/>
    <w:rsid w:val="00651639"/>
    <w:rsid w:val="006517AA"/>
    <w:rsid w:val="00654AE4"/>
    <w:rsid w:val="0065784E"/>
    <w:rsid w:val="00663426"/>
    <w:rsid w:val="00664316"/>
    <w:rsid w:val="00664FB0"/>
    <w:rsid w:val="006659BA"/>
    <w:rsid w:val="00666D35"/>
    <w:rsid w:val="0066770D"/>
    <w:rsid w:val="00670B7F"/>
    <w:rsid w:val="00670BF1"/>
    <w:rsid w:val="006714FE"/>
    <w:rsid w:val="0067211C"/>
    <w:rsid w:val="00673164"/>
    <w:rsid w:val="00680CD2"/>
    <w:rsid w:val="00681387"/>
    <w:rsid w:val="00682487"/>
    <w:rsid w:val="0068422B"/>
    <w:rsid w:val="00686003"/>
    <w:rsid w:val="006875B9"/>
    <w:rsid w:val="006878D0"/>
    <w:rsid w:val="00687D90"/>
    <w:rsid w:val="00693A40"/>
    <w:rsid w:val="00695285"/>
    <w:rsid w:val="00695BE8"/>
    <w:rsid w:val="00695CA4"/>
    <w:rsid w:val="006968A1"/>
    <w:rsid w:val="006A00F5"/>
    <w:rsid w:val="006A028F"/>
    <w:rsid w:val="006A2371"/>
    <w:rsid w:val="006A3531"/>
    <w:rsid w:val="006B16A4"/>
    <w:rsid w:val="006B1D26"/>
    <w:rsid w:val="006B5A18"/>
    <w:rsid w:val="006B61D7"/>
    <w:rsid w:val="006C0529"/>
    <w:rsid w:val="006C19CF"/>
    <w:rsid w:val="006C2848"/>
    <w:rsid w:val="006C7300"/>
    <w:rsid w:val="006D4663"/>
    <w:rsid w:val="006D633F"/>
    <w:rsid w:val="006D7A94"/>
    <w:rsid w:val="006E13AE"/>
    <w:rsid w:val="006E43A0"/>
    <w:rsid w:val="006E55CA"/>
    <w:rsid w:val="006E6011"/>
    <w:rsid w:val="006F02DE"/>
    <w:rsid w:val="006F2836"/>
    <w:rsid w:val="006F2B20"/>
    <w:rsid w:val="006F4F5E"/>
    <w:rsid w:val="006F53B0"/>
    <w:rsid w:val="006F6364"/>
    <w:rsid w:val="007030D0"/>
    <w:rsid w:val="00705089"/>
    <w:rsid w:val="00705410"/>
    <w:rsid w:val="00706632"/>
    <w:rsid w:val="00707115"/>
    <w:rsid w:val="00710D39"/>
    <w:rsid w:val="00711DC6"/>
    <w:rsid w:val="0071315F"/>
    <w:rsid w:val="00714C42"/>
    <w:rsid w:val="0071634A"/>
    <w:rsid w:val="0071793A"/>
    <w:rsid w:val="00720BB5"/>
    <w:rsid w:val="00720D09"/>
    <w:rsid w:val="00724C0F"/>
    <w:rsid w:val="0072585E"/>
    <w:rsid w:val="007258AF"/>
    <w:rsid w:val="00726CAE"/>
    <w:rsid w:val="007304F3"/>
    <w:rsid w:val="00731E1A"/>
    <w:rsid w:val="007320CC"/>
    <w:rsid w:val="007325EF"/>
    <w:rsid w:val="007327A0"/>
    <w:rsid w:val="007419CF"/>
    <w:rsid w:val="00750C1D"/>
    <w:rsid w:val="0075180F"/>
    <w:rsid w:val="0075275C"/>
    <w:rsid w:val="00760632"/>
    <w:rsid w:val="00761A85"/>
    <w:rsid w:val="007630F9"/>
    <w:rsid w:val="0076335E"/>
    <w:rsid w:val="007644C0"/>
    <w:rsid w:val="007674EF"/>
    <w:rsid w:val="007700F9"/>
    <w:rsid w:val="00770184"/>
    <w:rsid w:val="00770539"/>
    <w:rsid w:val="0077059A"/>
    <w:rsid w:val="007705B1"/>
    <w:rsid w:val="00771010"/>
    <w:rsid w:val="00771610"/>
    <w:rsid w:val="007716AE"/>
    <w:rsid w:val="0077270B"/>
    <w:rsid w:val="007730D6"/>
    <w:rsid w:val="00781C1D"/>
    <w:rsid w:val="00784E5B"/>
    <w:rsid w:val="00790007"/>
    <w:rsid w:val="0079111B"/>
    <w:rsid w:val="00791461"/>
    <w:rsid w:val="00791DB1"/>
    <w:rsid w:val="0079321B"/>
    <w:rsid w:val="00794DE2"/>
    <w:rsid w:val="007A0D17"/>
    <w:rsid w:val="007A2F88"/>
    <w:rsid w:val="007A49D6"/>
    <w:rsid w:val="007B02C3"/>
    <w:rsid w:val="007B0807"/>
    <w:rsid w:val="007B1897"/>
    <w:rsid w:val="007B1D2D"/>
    <w:rsid w:val="007B23E0"/>
    <w:rsid w:val="007B24DD"/>
    <w:rsid w:val="007B278D"/>
    <w:rsid w:val="007B2C8B"/>
    <w:rsid w:val="007B3E8F"/>
    <w:rsid w:val="007B5BBA"/>
    <w:rsid w:val="007B5DBC"/>
    <w:rsid w:val="007B7161"/>
    <w:rsid w:val="007C1651"/>
    <w:rsid w:val="007C4678"/>
    <w:rsid w:val="007C48FB"/>
    <w:rsid w:val="007C4F19"/>
    <w:rsid w:val="007C6F46"/>
    <w:rsid w:val="007C7CAA"/>
    <w:rsid w:val="007D08EE"/>
    <w:rsid w:val="007D35BB"/>
    <w:rsid w:val="007D441C"/>
    <w:rsid w:val="007D4A06"/>
    <w:rsid w:val="007E0E65"/>
    <w:rsid w:val="007E173F"/>
    <w:rsid w:val="007E384D"/>
    <w:rsid w:val="007E6BE3"/>
    <w:rsid w:val="007E6D2D"/>
    <w:rsid w:val="007E7135"/>
    <w:rsid w:val="007E7F06"/>
    <w:rsid w:val="007F2668"/>
    <w:rsid w:val="007F4359"/>
    <w:rsid w:val="00802266"/>
    <w:rsid w:val="008068A0"/>
    <w:rsid w:val="008144F4"/>
    <w:rsid w:val="00815206"/>
    <w:rsid w:val="008154D5"/>
    <w:rsid w:val="00815625"/>
    <w:rsid w:val="00817456"/>
    <w:rsid w:val="00817889"/>
    <w:rsid w:val="0082318C"/>
    <w:rsid w:val="008317AB"/>
    <w:rsid w:val="00833EF9"/>
    <w:rsid w:val="00843D74"/>
    <w:rsid w:val="008440A9"/>
    <w:rsid w:val="00845057"/>
    <w:rsid w:val="00847579"/>
    <w:rsid w:val="0085333E"/>
    <w:rsid w:val="00854803"/>
    <w:rsid w:val="00854AD8"/>
    <w:rsid w:val="008561FC"/>
    <w:rsid w:val="008562DC"/>
    <w:rsid w:val="00860109"/>
    <w:rsid w:val="008608C4"/>
    <w:rsid w:val="00861C73"/>
    <w:rsid w:val="00863ECF"/>
    <w:rsid w:val="00866728"/>
    <w:rsid w:val="008669E1"/>
    <w:rsid w:val="00871E51"/>
    <w:rsid w:val="00873EBA"/>
    <w:rsid w:val="00876302"/>
    <w:rsid w:val="00880290"/>
    <w:rsid w:val="0088207E"/>
    <w:rsid w:val="0088226E"/>
    <w:rsid w:val="0088236F"/>
    <w:rsid w:val="008832E8"/>
    <w:rsid w:val="00884EAC"/>
    <w:rsid w:val="00885045"/>
    <w:rsid w:val="00886038"/>
    <w:rsid w:val="00887964"/>
    <w:rsid w:val="00890236"/>
    <w:rsid w:val="008904C2"/>
    <w:rsid w:val="00890680"/>
    <w:rsid w:val="00890EBC"/>
    <w:rsid w:val="00890EDC"/>
    <w:rsid w:val="008927F2"/>
    <w:rsid w:val="008944C5"/>
    <w:rsid w:val="0089690F"/>
    <w:rsid w:val="008A4CD3"/>
    <w:rsid w:val="008A6C5B"/>
    <w:rsid w:val="008A7298"/>
    <w:rsid w:val="008B0F15"/>
    <w:rsid w:val="008B1A0E"/>
    <w:rsid w:val="008B2351"/>
    <w:rsid w:val="008B24FB"/>
    <w:rsid w:val="008B2741"/>
    <w:rsid w:val="008B27C0"/>
    <w:rsid w:val="008B3B33"/>
    <w:rsid w:val="008B4368"/>
    <w:rsid w:val="008B4407"/>
    <w:rsid w:val="008B4516"/>
    <w:rsid w:val="008B5305"/>
    <w:rsid w:val="008B5DB2"/>
    <w:rsid w:val="008B6366"/>
    <w:rsid w:val="008B688D"/>
    <w:rsid w:val="008C243F"/>
    <w:rsid w:val="008C50BC"/>
    <w:rsid w:val="008C59C5"/>
    <w:rsid w:val="008C5BA5"/>
    <w:rsid w:val="008C7732"/>
    <w:rsid w:val="008C7C3F"/>
    <w:rsid w:val="008D15AC"/>
    <w:rsid w:val="008D182D"/>
    <w:rsid w:val="008D2742"/>
    <w:rsid w:val="008D68D2"/>
    <w:rsid w:val="008D6904"/>
    <w:rsid w:val="008E0E1B"/>
    <w:rsid w:val="008E1170"/>
    <w:rsid w:val="008E1A48"/>
    <w:rsid w:val="008E1F5C"/>
    <w:rsid w:val="008E2372"/>
    <w:rsid w:val="008E36B2"/>
    <w:rsid w:val="008E39CB"/>
    <w:rsid w:val="008E62FB"/>
    <w:rsid w:val="008F01C8"/>
    <w:rsid w:val="008F1991"/>
    <w:rsid w:val="008F48D3"/>
    <w:rsid w:val="008F5A4F"/>
    <w:rsid w:val="008F6764"/>
    <w:rsid w:val="008F67BC"/>
    <w:rsid w:val="008F7660"/>
    <w:rsid w:val="0090395D"/>
    <w:rsid w:val="009120AA"/>
    <w:rsid w:val="00912974"/>
    <w:rsid w:val="009158EE"/>
    <w:rsid w:val="00915A78"/>
    <w:rsid w:val="00916DA1"/>
    <w:rsid w:val="00917177"/>
    <w:rsid w:val="0091783E"/>
    <w:rsid w:val="00920C02"/>
    <w:rsid w:val="00921B43"/>
    <w:rsid w:val="00921CF6"/>
    <w:rsid w:val="00922334"/>
    <w:rsid w:val="009224A0"/>
    <w:rsid w:val="009226A2"/>
    <w:rsid w:val="009267AA"/>
    <w:rsid w:val="00926D66"/>
    <w:rsid w:val="009270CF"/>
    <w:rsid w:val="00930935"/>
    <w:rsid w:val="00931AAB"/>
    <w:rsid w:val="00934AAC"/>
    <w:rsid w:val="009416EB"/>
    <w:rsid w:val="0094174F"/>
    <w:rsid w:val="00942D91"/>
    <w:rsid w:val="00942E24"/>
    <w:rsid w:val="009457AA"/>
    <w:rsid w:val="0094667C"/>
    <w:rsid w:val="009466CE"/>
    <w:rsid w:val="009527E6"/>
    <w:rsid w:val="00953679"/>
    <w:rsid w:val="00954AF3"/>
    <w:rsid w:val="00954FDE"/>
    <w:rsid w:val="0095636C"/>
    <w:rsid w:val="0096239A"/>
    <w:rsid w:val="00962702"/>
    <w:rsid w:val="009639E3"/>
    <w:rsid w:val="00964DA2"/>
    <w:rsid w:val="009650A0"/>
    <w:rsid w:val="00965B13"/>
    <w:rsid w:val="00966BC7"/>
    <w:rsid w:val="00971ACE"/>
    <w:rsid w:val="009728E9"/>
    <w:rsid w:val="00972AF0"/>
    <w:rsid w:val="00973BB2"/>
    <w:rsid w:val="00974DC3"/>
    <w:rsid w:val="009769EA"/>
    <w:rsid w:val="009831F4"/>
    <w:rsid w:val="009853B3"/>
    <w:rsid w:val="00985961"/>
    <w:rsid w:val="00985968"/>
    <w:rsid w:val="00987F74"/>
    <w:rsid w:val="0099014C"/>
    <w:rsid w:val="0099503F"/>
    <w:rsid w:val="009A02EC"/>
    <w:rsid w:val="009A16AF"/>
    <w:rsid w:val="009A4117"/>
    <w:rsid w:val="009A4193"/>
    <w:rsid w:val="009A791E"/>
    <w:rsid w:val="009A7CF7"/>
    <w:rsid w:val="009A7E8E"/>
    <w:rsid w:val="009B07F1"/>
    <w:rsid w:val="009B19EC"/>
    <w:rsid w:val="009B1B0D"/>
    <w:rsid w:val="009B3C4B"/>
    <w:rsid w:val="009B4923"/>
    <w:rsid w:val="009B6FBE"/>
    <w:rsid w:val="009C0B9B"/>
    <w:rsid w:val="009C2F71"/>
    <w:rsid w:val="009C405A"/>
    <w:rsid w:val="009C66CB"/>
    <w:rsid w:val="009C72EE"/>
    <w:rsid w:val="009D1DFE"/>
    <w:rsid w:val="009D208C"/>
    <w:rsid w:val="009D74D5"/>
    <w:rsid w:val="009E1BAF"/>
    <w:rsid w:val="009E5E3D"/>
    <w:rsid w:val="009E608A"/>
    <w:rsid w:val="009E73BB"/>
    <w:rsid w:val="009F0C00"/>
    <w:rsid w:val="009F21F8"/>
    <w:rsid w:val="009F3581"/>
    <w:rsid w:val="009F5C9D"/>
    <w:rsid w:val="009F6328"/>
    <w:rsid w:val="009F691C"/>
    <w:rsid w:val="009F71FA"/>
    <w:rsid w:val="009F739A"/>
    <w:rsid w:val="00A00B4D"/>
    <w:rsid w:val="00A01075"/>
    <w:rsid w:val="00A01DBA"/>
    <w:rsid w:val="00A05DA7"/>
    <w:rsid w:val="00A0607D"/>
    <w:rsid w:val="00A06095"/>
    <w:rsid w:val="00A07433"/>
    <w:rsid w:val="00A07475"/>
    <w:rsid w:val="00A07B8B"/>
    <w:rsid w:val="00A10659"/>
    <w:rsid w:val="00A11478"/>
    <w:rsid w:val="00A12643"/>
    <w:rsid w:val="00A12C5B"/>
    <w:rsid w:val="00A1327E"/>
    <w:rsid w:val="00A13F69"/>
    <w:rsid w:val="00A15F90"/>
    <w:rsid w:val="00A1614E"/>
    <w:rsid w:val="00A169FC"/>
    <w:rsid w:val="00A17AE2"/>
    <w:rsid w:val="00A17C46"/>
    <w:rsid w:val="00A213C6"/>
    <w:rsid w:val="00A22B23"/>
    <w:rsid w:val="00A235A6"/>
    <w:rsid w:val="00A2606B"/>
    <w:rsid w:val="00A26E4B"/>
    <w:rsid w:val="00A2714F"/>
    <w:rsid w:val="00A27A67"/>
    <w:rsid w:val="00A27C02"/>
    <w:rsid w:val="00A31164"/>
    <w:rsid w:val="00A3224C"/>
    <w:rsid w:val="00A322EB"/>
    <w:rsid w:val="00A3557E"/>
    <w:rsid w:val="00A402B0"/>
    <w:rsid w:val="00A44975"/>
    <w:rsid w:val="00A461C6"/>
    <w:rsid w:val="00A46A84"/>
    <w:rsid w:val="00A479F7"/>
    <w:rsid w:val="00A47E01"/>
    <w:rsid w:val="00A50B70"/>
    <w:rsid w:val="00A53F55"/>
    <w:rsid w:val="00A54D95"/>
    <w:rsid w:val="00A60928"/>
    <w:rsid w:val="00A61868"/>
    <w:rsid w:val="00A61BB5"/>
    <w:rsid w:val="00A61D32"/>
    <w:rsid w:val="00A63243"/>
    <w:rsid w:val="00A632F6"/>
    <w:rsid w:val="00A63730"/>
    <w:rsid w:val="00A645EA"/>
    <w:rsid w:val="00A65437"/>
    <w:rsid w:val="00A65D3B"/>
    <w:rsid w:val="00A65F3D"/>
    <w:rsid w:val="00A66DE4"/>
    <w:rsid w:val="00A70E6C"/>
    <w:rsid w:val="00A725B8"/>
    <w:rsid w:val="00A729AB"/>
    <w:rsid w:val="00A75453"/>
    <w:rsid w:val="00A7607A"/>
    <w:rsid w:val="00A76BD6"/>
    <w:rsid w:val="00A77EAC"/>
    <w:rsid w:val="00A84ABD"/>
    <w:rsid w:val="00A87219"/>
    <w:rsid w:val="00A8735F"/>
    <w:rsid w:val="00A90F46"/>
    <w:rsid w:val="00A921AB"/>
    <w:rsid w:val="00A93ABD"/>
    <w:rsid w:val="00A94B43"/>
    <w:rsid w:val="00A95CC6"/>
    <w:rsid w:val="00A96288"/>
    <w:rsid w:val="00A96D40"/>
    <w:rsid w:val="00A96F51"/>
    <w:rsid w:val="00A976C0"/>
    <w:rsid w:val="00AA30D4"/>
    <w:rsid w:val="00AA69AE"/>
    <w:rsid w:val="00AA7918"/>
    <w:rsid w:val="00AA7AD2"/>
    <w:rsid w:val="00AB0F98"/>
    <w:rsid w:val="00AB5CE8"/>
    <w:rsid w:val="00AC2066"/>
    <w:rsid w:val="00AC3B42"/>
    <w:rsid w:val="00AC3BF8"/>
    <w:rsid w:val="00AC3CB9"/>
    <w:rsid w:val="00AC66D2"/>
    <w:rsid w:val="00AC6F5E"/>
    <w:rsid w:val="00AD0588"/>
    <w:rsid w:val="00AD0FC6"/>
    <w:rsid w:val="00AD2335"/>
    <w:rsid w:val="00AD37E2"/>
    <w:rsid w:val="00AD3D30"/>
    <w:rsid w:val="00AD487D"/>
    <w:rsid w:val="00AD6FED"/>
    <w:rsid w:val="00AE00FD"/>
    <w:rsid w:val="00AE3833"/>
    <w:rsid w:val="00AE3B58"/>
    <w:rsid w:val="00AE58A0"/>
    <w:rsid w:val="00AE7F53"/>
    <w:rsid w:val="00AF0D5D"/>
    <w:rsid w:val="00AF2C24"/>
    <w:rsid w:val="00AF2FF8"/>
    <w:rsid w:val="00AF5216"/>
    <w:rsid w:val="00AF5900"/>
    <w:rsid w:val="00B055BA"/>
    <w:rsid w:val="00B0569D"/>
    <w:rsid w:val="00B126CF"/>
    <w:rsid w:val="00B12E1E"/>
    <w:rsid w:val="00B16456"/>
    <w:rsid w:val="00B22981"/>
    <w:rsid w:val="00B229DE"/>
    <w:rsid w:val="00B23A23"/>
    <w:rsid w:val="00B2458A"/>
    <w:rsid w:val="00B246CD"/>
    <w:rsid w:val="00B26404"/>
    <w:rsid w:val="00B31C2B"/>
    <w:rsid w:val="00B346FF"/>
    <w:rsid w:val="00B35A88"/>
    <w:rsid w:val="00B36D71"/>
    <w:rsid w:val="00B37517"/>
    <w:rsid w:val="00B444DA"/>
    <w:rsid w:val="00B46022"/>
    <w:rsid w:val="00B51F0E"/>
    <w:rsid w:val="00B55014"/>
    <w:rsid w:val="00B63C0E"/>
    <w:rsid w:val="00B666FA"/>
    <w:rsid w:val="00B66B1F"/>
    <w:rsid w:val="00B72B54"/>
    <w:rsid w:val="00B74F9D"/>
    <w:rsid w:val="00B75884"/>
    <w:rsid w:val="00B75CE5"/>
    <w:rsid w:val="00B761C6"/>
    <w:rsid w:val="00B77A3C"/>
    <w:rsid w:val="00B77B73"/>
    <w:rsid w:val="00B80ABB"/>
    <w:rsid w:val="00B81076"/>
    <w:rsid w:val="00B81AB3"/>
    <w:rsid w:val="00B81FF2"/>
    <w:rsid w:val="00B861FE"/>
    <w:rsid w:val="00B86CC9"/>
    <w:rsid w:val="00B87068"/>
    <w:rsid w:val="00B87135"/>
    <w:rsid w:val="00B87183"/>
    <w:rsid w:val="00B87775"/>
    <w:rsid w:val="00B94ABB"/>
    <w:rsid w:val="00B95F11"/>
    <w:rsid w:val="00B960EC"/>
    <w:rsid w:val="00B97E9B"/>
    <w:rsid w:val="00BA2AF8"/>
    <w:rsid w:val="00BA2F38"/>
    <w:rsid w:val="00BA6592"/>
    <w:rsid w:val="00BA7D97"/>
    <w:rsid w:val="00BB1168"/>
    <w:rsid w:val="00BB184A"/>
    <w:rsid w:val="00BB27EE"/>
    <w:rsid w:val="00BB2BC6"/>
    <w:rsid w:val="00BB3056"/>
    <w:rsid w:val="00BB36C7"/>
    <w:rsid w:val="00BB3803"/>
    <w:rsid w:val="00BB394C"/>
    <w:rsid w:val="00BC2585"/>
    <w:rsid w:val="00BC2BFD"/>
    <w:rsid w:val="00BC388B"/>
    <w:rsid w:val="00BC3A64"/>
    <w:rsid w:val="00BC60B3"/>
    <w:rsid w:val="00BC6BAE"/>
    <w:rsid w:val="00BC7AEA"/>
    <w:rsid w:val="00BD0A9F"/>
    <w:rsid w:val="00BD160A"/>
    <w:rsid w:val="00BD17BA"/>
    <w:rsid w:val="00BD274C"/>
    <w:rsid w:val="00BD3B11"/>
    <w:rsid w:val="00BD3BD3"/>
    <w:rsid w:val="00BD6D75"/>
    <w:rsid w:val="00BD7E78"/>
    <w:rsid w:val="00BE2769"/>
    <w:rsid w:val="00BE3C07"/>
    <w:rsid w:val="00BE7C6B"/>
    <w:rsid w:val="00BE7EFF"/>
    <w:rsid w:val="00BF46B3"/>
    <w:rsid w:val="00BF4D56"/>
    <w:rsid w:val="00BF5E15"/>
    <w:rsid w:val="00BF6F0A"/>
    <w:rsid w:val="00BF766F"/>
    <w:rsid w:val="00BF7ADB"/>
    <w:rsid w:val="00BF7B84"/>
    <w:rsid w:val="00C01F38"/>
    <w:rsid w:val="00C03371"/>
    <w:rsid w:val="00C0574B"/>
    <w:rsid w:val="00C1199E"/>
    <w:rsid w:val="00C11FB3"/>
    <w:rsid w:val="00C12983"/>
    <w:rsid w:val="00C131CB"/>
    <w:rsid w:val="00C1408E"/>
    <w:rsid w:val="00C15506"/>
    <w:rsid w:val="00C15AA4"/>
    <w:rsid w:val="00C1772D"/>
    <w:rsid w:val="00C2687D"/>
    <w:rsid w:val="00C304C8"/>
    <w:rsid w:val="00C323E8"/>
    <w:rsid w:val="00C34C52"/>
    <w:rsid w:val="00C35C41"/>
    <w:rsid w:val="00C35C7B"/>
    <w:rsid w:val="00C4070A"/>
    <w:rsid w:val="00C40F19"/>
    <w:rsid w:val="00C41F2D"/>
    <w:rsid w:val="00C4202D"/>
    <w:rsid w:val="00C427C7"/>
    <w:rsid w:val="00C43837"/>
    <w:rsid w:val="00C444AC"/>
    <w:rsid w:val="00C46F8B"/>
    <w:rsid w:val="00C54C11"/>
    <w:rsid w:val="00C55B99"/>
    <w:rsid w:val="00C64803"/>
    <w:rsid w:val="00C6504B"/>
    <w:rsid w:val="00C65AF5"/>
    <w:rsid w:val="00C65DF0"/>
    <w:rsid w:val="00C6681B"/>
    <w:rsid w:val="00C7531C"/>
    <w:rsid w:val="00C7734B"/>
    <w:rsid w:val="00C8277B"/>
    <w:rsid w:val="00C84E61"/>
    <w:rsid w:val="00C874DC"/>
    <w:rsid w:val="00C876EF"/>
    <w:rsid w:val="00C87E4F"/>
    <w:rsid w:val="00C906F5"/>
    <w:rsid w:val="00C909A3"/>
    <w:rsid w:val="00C92408"/>
    <w:rsid w:val="00C9290D"/>
    <w:rsid w:val="00C94897"/>
    <w:rsid w:val="00CA2A19"/>
    <w:rsid w:val="00CA67E5"/>
    <w:rsid w:val="00CB04FE"/>
    <w:rsid w:val="00CB3502"/>
    <w:rsid w:val="00CB46F2"/>
    <w:rsid w:val="00CB50ED"/>
    <w:rsid w:val="00CB6C49"/>
    <w:rsid w:val="00CC5919"/>
    <w:rsid w:val="00CC610C"/>
    <w:rsid w:val="00CD0C83"/>
    <w:rsid w:val="00CD2054"/>
    <w:rsid w:val="00CD2578"/>
    <w:rsid w:val="00CD26DF"/>
    <w:rsid w:val="00CD3816"/>
    <w:rsid w:val="00CD443D"/>
    <w:rsid w:val="00CD6E94"/>
    <w:rsid w:val="00CE1AD4"/>
    <w:rsid w:val="00CE1D7C"/>
    <w:rsid w:val="00CE2457"/>
    <w:rsid w:val="00CE251A"/>
    <w:rsid w:val="00CE2881"/>
    <w:rsid w:val="00CE5CDC"/>
    <w:rsid w:val="00CE73B6"/>
    <w:rsid w:val="00CE7776"/>
    <w:rsid w:val="00CF1FDF"/>
    <w:rsid w:val="00CF2B21"/>
    <w:rsid w:val="00CF3CA8"/>
    <w:rsid w:val="00CF4EB3"/>
    <w:rsid w:val="00CF514D"/>
    <w:rsid w:val="00CF6F8B"/>
    <w:rsid w:val="00D006E1"/>
    <w:rsid w:val="00D01854"/>
    <w:rsid w:val="00D01A54"/>
    <w:rsid w:val="00D04674"/>
    <w:rsid w:val="00D05A24"/>
    <w:rsid w:val="00D06DEA"/>
    <w:rsid w:val="00D10349"/>
    <w:rsid w:val="00D125B5"/>
    <w:rsid w:val="00D12BDC"/>
    <w:rsid w:val="00D13770"/>
    <w:rsid w:val="00D13ACF"/>
    <w:rsid w:val="00D13F92"/>
    <w:rsid w:val="00D141F4"/>
    <w:rsid w:val="00D1749B"/>
    <w:rsid w:val="00D21DA3"/>
    <w:rsid w:val="00D2325B"/>
    <w:rsid w:val="00D23D5C"/>
    <w:rsid w:val="00D25D8E"/>
    <w:rsid w:val="00D30A51"/>
    <w:rsid w:val="00D37827"/>
    <w:rsid w:val="00D41BC5"/>
    <w:rsid w:val="00D4325D"/>
    <w:rsid w:val="00D43B30"/>
    <w:rsid w:val="00D45173"/>
    <w:rsid w:val="00D4754A"/>
    <w:rsid w:val="00D51F51"/>
    <w:rsid w:val="00D54D44"/>
    <w:rsid w:val="00D63331"/>
    <w:rsid w:val="00D63779"/>
    <w:rsid w:val="00D72D41"/>
    <w:rsid w:val="00D758C9"/>
    <w:rsid w:val="00D76356"/>
    <w:rsid w:val="00D76751"/>
    <w:rsid w:val="00D76D36"/>
    <w:rsid w:val="00D81463"/>
    <w:rsid w:val="00D82F5C"/>
    <w:rsid w:val="00D83FA9"/>
    <w:rsid w:val="00D84A1D"/>
    <w:rsid w:val="00D8761A"/>
    <w:rsid w:val="00D948D5"/>
    <w:rsid w:val="00D9560B"/>
    <w:rsid w:val="00D96997"/>
    <w:rsid w:val="00D972E9"/>
    <w:rsid w:val="00D97A46"/>
    <w:rsid w:val="00DA5BC6"/>
    <w:rsid w:val="00DB0CEC"/>
    <w:rsid w:val="00DB3357"/>
    <w:rsid w:val="00DB5371"/>
    <w:rsid w:val="00DB6F2E"/>
    <w:rsid w:val="00DB6FDF"/>
    <w:rsid w:val="00DC16D0"/>
    <w:rsid w:val="00DC2195"/>
    <w:rsid w:val="00DC23EC"/>
    <w:rsid w:val="00DC367C"/>
    <w:rsid w:val="00DC5F8F"/>
    <w:rsid w:val="00DC60CD"/>
    <w:rsid w:val="00DC787B"/>
    <w:rsid w:val="00DD0C8E"/>
    <w:rsid w:val="00DD17F4"/>
    <w:rsid w:val="00DD22F0"/>
    <w:rsid w:val="00DD28E3"/>
    <w:rsid w:val="00DD36B8"/>
    <w:rsid w:val="00DD48BA"/>
    <w:rsid w:val="00DD4A1E"/>
    <w:rsid w:val="00DD5A6B"/>
    <w:rsid w:val="00DD5E68"/>
    <w:rsid w:val="00DE1E3E"/>
    <w:rsid w:val="00DE685A"/>
    <w:rsid w:val="00DF01F6"/>
    <w:rsid w:val="00DF031A"/>
    <w:rsid w:val="00DF1BED"/>
    <w:rsid w:val="00DF517B"/>
    <w:rsid w:val="00DF6AB6"/>
    <w:rsid w:val="00DF7880"/>
    <w:rsid w:val="00E04B43"/>
    <w:rsid w:val="00E079F1"/>
    <w:rsid w:val="00E07FF0"/>
    <w:rsid w:val="00E1046A"/>
    <w:rsid w:val="00E11547"/>
    <w:rsid w:val="00E1248E"/>
    <w:rsid w:val="00E14152"/>
    <w:rsid w:val="00E14927"/>
    <w:rsid w:val="00E15AA7"/>
    <w:rsid w:val="00E173BB"/>
    <w:rsid w:val="00E217A7"/>
    <w:rsid w:val="00E23720"/>
    <w:rsid w:val="00E23810"/>
    <w:rsid w:val="00E23FBF"/>
    <w:rsid w:val="00E3047F"/>
    <w:rsid w:val="00E30EC2"/>
    <w:rsid w:val="00E314EC"/>
    <w:rsid w:val="00E32851"/>
    <w:rsid w:val="00E34C84"/>
    <w:rsid w:val="00E36C02"/>
    <w:rsid w:val="00E4274A"/>
    <w:rsid w:val="00E469EA"/>
    <w:rsid w:val="00E46B36"/>
    <w:rsid w:val="00E52E97"/>
    <w:rsid w:val="00E53822"/>
    <w:rsid w:val="00E54513"/>
    <w:rsid w:val="00E558D6"/>
    <w:rsid w:val="00E62707"/>
    <w:rsid w:val="00E671DE"/>
    <w:rsid w:val="00E67564"/>
    <w:rsid w:val="00E6794E"/>
    <w:rsid w:val="00E67CC8"/>
    <w:rsid w:val="00E71876"/>
    <w:rsid w:val="00E71971"/>
    <w:rsid w:val="00E71CDC"/>
    <w:rsid w:val="00E72FFA"/>
    <w:rsid w:val="00E73904"/>
    <w:rsid w:val="00E73D80"/>
    <w:rsid w:val="00E751F8"/>
    <w:rsid w:val="00E75357"/>
    <w:rsid w:val="00E76AE9"/>
    <w:rsid w:val="00E775B8"/>
    <w:rsid w:val="00E80519"/>
    <w:rsid w:val="00E80B21"/>
    <w:rsid w:val="00E80B44"/>
    <w:rsid w:val="00E81FE4"/>
    <w:rsid w:val="00E83960"/>
    <w:rsid w:val="00E84E27"/>
    <w:rsid w:val="00E86656"/>
    <w:rsid w:val="00E86EAA"/>
    <w:rsid w:val="00E871B8"/>
    <w:rsid w:val="00E878A7"/>
    <w:rsid w:val="00E902D8"/>
    <w:rsid w:val="00E905C4"/>
    <w:rsid w:val="00E92B2D"/>
    <w:rsid w:val="00E92F90"/>
    <w:rsid w:val="00E9325E"/>
    <w:rsid w:val="00E95789"/>
    <w:rsid w:val="00E97218"/>
    <w:rsid w:val="00EA1013"/>
    <w:rsid w:val="00EA1732"/>
    <w:rsid w:val="00EA258B"/>
    <w:rsid w:val="00EA4C78"/>
    <w:rsid w:val="00EA617C"/>
    <w:rsid w:val="00EB0025"/>
    <w:rsid w:val="00EB23E4"/>
    <w:rsid w:val="00EB5766"/>
    <w:rsid w:val="00EB6884"/>
    <w:rsid w:val="00EB70DE"/>
    <w:rsid w:val="00EB791E"/>
    <w:rsid w:val="00EB7A28"/>
    <w:rsid w:val="00EC32DA"/>
    <w:rsid w:val="00EC47CA"/>
    <w:rsid w:val="00EC644F"/>
    <w:rsid w:val="00ED099A"/>
    <w:rsid w:val="00ED1FEB"/>
    <w:rsid w:val="00ED5256"/>
    <w:rsid w:val="00ED53A9"/>
    <w:rsid w:val="00ED64F5"/>
    <w:rsid w:val="00ED74E4"/>
    <w:rsid w:val="00ED78FF"/>
    <w:rsid w:val="00ED7D14"/>
    <w:rsid w:val="00EE1015"/>
    <w:rsid w:val="00EE2C6D"/>
    <w:rsid w:val="00EF018E"/>
    <w:rsid w:val="00EF2E44"/>
    <w:rsid w:val="00EF3771"/>
    <w:rsid w:val="00EF7AA2"/>
    <w:rsid w:val="00EF7FE2"/>
    <w:rsid w:val="00F0149C"/>
    <w:rsid w:val="00F01F91"/>
    <w:rsid w:val="00F0311F"/>
    <w:rsid w:val="00F05EF2"/>
    <w:rsid w:val="00F068F4"/>
    <w:rsid w:val="00F0697E"/>
    <w:rsid w:val="00F06D42"/>
    <w:rsid w:val="00F10B54"/>
    <w:rsid w:val="00F12871"/>
    <w:rsid w:val="00F13248"/>
    <w:rsid w:val="00F14986"/>
    <w:rsid w:val="00F1504B"/>
    <w:rsid w:val="00F23835"/>
    <w:rsid w:val="00F246B3"/>
    <w:rsid w:val="00F24974"/>
    <w:rsid w:val="00F25FDA"/>
    <w:rsid w:val="00F309AC"/>
    <w:rsid w:val="00F32389"/>
    <w:rsid w:val="00F32E00"/>
    <w:rsid w:val="00F35D2C"/>
    <w:rsid w:val="00F37770"/>
    <w:rsid w:val="00F4054E"/>
    <w:rsid w:val="00F46F9F"/>
    <w:rsid w:val="00F47233"/>
    <w:rsid w:val="00F47B4E"/>
    <w:rsid w:val="00F515E0"/>
    <w:rsid w:val="00F51974"/>
    <w:rsid w:val="00F52C84"/>
    <w:rsid w:val="00F53DE2"/>
    <w:rsid w:val="00F55DB4"/>
    <w:rsid w:val="00F55E44"/>
    <w:rsid w:val="00F568E8"/>
    <w:rsid w:val="00F574D4"/>
    <w:rsid w:val="00F611DA"/>
    <w:rsid w:val="00F64FA9"/>
    <w:rsid w:val="00F67838"/>
    <w:rsid w:val="00F73C4C"/>
    <w:rsid w:val="00F74166"/>
    <w:rsid w:val="00F805E4"/>
    <w:rsid w:val="00F8108C"/>
    <w:rsid w:val="00F836BF"/>
    <w:rsid w:val="00F83C2A"/>
    <w:rsid w:val="00F856C5"/>
    <w:rsid w:val="00F93144"/>
    <w:rsid w:val="00F93C10"/>
    <w:rsid w:val="00F94AB4"/>
    <w:rsid w:val="00F95782"/>
    <w:rsid w:val="00F95FC7"/>
    <w:rsid w:val="00F96873"/>
    <w:rsid w:val="00F96B6E"/>
    <w:rsid w:val="00FA15FD"/>
    <w:rsid w:val="00FA1B8E"/>
    <w:rsid w:val="00FA3277"/>
    <w:rsid w:val="00FA464E"/>
    <w:rsid w:val="00FA5789"/>
    <w:rsid w:val="00FA596E"/>
    <w:rsid w:val="00FA74BE"/>
    <w:rsid w:val="00FB162F"/>
    <w:rsid w:val="00FB2A4D"/>
    <w:rsid w:val="00FB52E1"/>
    <w:rsid w:val="00FC00D5"/>
    <w:rsid w:val="00FC128B"/>
    <w:rsid w:val="00FC3AA9"/>
    <w:rsid w:val="00FC5054"/>
    <w:rsid w:val="00FC5AA0"/>
    <w:rsid w:val="00FC6C1E"/>
    <w:rsid w:val="00FC6EA9"/>
    <w:rsid w:val="00FD34C5"/>
    <w:rsid w:val="00FD6049"/>
    <w:rsid w:val="00FE0A07"/>
    <w:rsid w:val="00FE108A"/>
    <w:rsid w:val="00FE306C"/>
    <w:rsid w:val="00FE4A37"/>
    <w:rsid w:val="00FE7409"/>
    <w:rsid w:val="00FF0DB0"/>
    <w:rsid w:val="00FF1EF3"/>
    <w:rsid w:val="00FF32D7"/>
    <w:rsid w:val="00FF364F"/>
    <w:rsid w:val="00FF4E1C"/>
    <w:rsid w:val="00FF5935"/>
    <w:rsid w:val="00FF5972"/>
    <w:rsid w:val="00FF6E19"/>
    <w:rsid w:val="00FF75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6212BD-3FB7-47DB-A0C7-22FC1D5D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C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8B3"/>
    <w:pPr>
      <w:ind w:left="720"/>
      <w:contextualSpacing/>
    </w:pPr>
  </w:style>
  <w:style w:type="paragraph" w:styleId="BalloonText">
    <w:name w:val="Balloon Text"/>
    <w:basedOn w:val="Normal"/>
    <w:link w:val="BalloonTextChar"/>
    <w:uiPriority w:val="99"/>
    <w:semiHidden/>
    <w:unhideWhenUsed/>
    <w:rsid w:val="009A7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A791E"/>
    <w:rPr>
      <w:rFonts w:ascii="Segoe UI" w:hAnsi="Segoe UI" w:cs="Segoe UI"/>
      <w:sz w:val="18"/>
      <w:szCs w:val="18"/>
    </w:rPr>
  </w:style>
  <w:style w:type="character" w:styleId="CommentReference">
    <w:name w:val="annotation reference"/>
    <w:basedOn w:val="DefaultParagraphFont"/>
    <w:uiPriority w:val="99"/>
    <w:semiHidden/>
    <w:unhideWhenUsed/>
    <w:rsid w:val="00F73C4C"/>
    <w:rPr>
      <w:rFonts w:cs="Times New Roman"/>
      <w:sz w:val="16"/>
      <w:szCs w:val="16"/>
    </w:rPr>
  </w:style>
  <w:style w:type="character" w:customStyle="1" w:styleId="CommentTextChar2">
    <w:name w:val="Comment Text Char2"/>
    <w:basedOn w:val="DefaultParagraphFont"/>
    <w:link w:val="CommentText"/>
    <w:uiPriority w:val="99"/>
    <w:semiHidden/>
    <w:locked/>
    <w:rsid w:val="00F73C4C"/>
    <w:rPr>
      <w:rFonts w:cs="Times New Roman"/>
      <w:sz w:val="20"/>
      <w:szCs w:val="20"/>
    </w:rPr>
  </w:style>
  <w:style w:type="paragraph" w:styleId="CommentText">
    <w:name w:val="annotation text"/>
    <w:basedOn w:val="Normal"/>
    <w:link w:val="CommentTextChar2"/>
    <w:uiPriority w:val="99"/>
    <w:semiHidden/>
    <w:unhideWhenUsed/>
    <w:rsid w:val="00F73C4C"/>
    <w:pPr>
      <w:spacing w:line="240" w:lineRule="auto"/>
    </w:pPr>
    <w:rPr>
      <w:sz w:val="20"/>
      <w:szCs w:val="20"/>
    </w:rPr>
  </w:style>
  <w:style w:type="character" w:customStyle="1" w:styleId="CommentTextChar">
    <w:name w:val="Comment Text Char"/>
    <w:basedOn w:val="DefaultParagraphFont"/>
    <w:uiPriority w:val="99"/>
    <w:semiHidden/>
    <w:rPr>
      <w:rFonts w:cs="Times New Roman"/>
      <w:sz w:val="20"/>
      <w:szCs w:val="20"/>
    </w:rPr>
  </w:style>
  <w:style w:type="character" w:customStyle="1" w:styleId="CommentTextChar20">
    <w:name w:val="Comment Text Char20"/>
    <w:basedOn w:val="DefaultParagraphFont"/>
    <w:uiPriority w:val="99"/>
    <w:semiHidden/>
    <w:rPr>
      <w:rFonts w:cs="Times New Roman"/>
      <w:sz w:val="20"/>
      <w:szCs w:val="20"/>
    </w:rPr>
  </w:style>
  <w:style w:type="character" w:customStyle="1" w:styleId="CommentTextChar19">
    <w:name w:val="Comment Text Char19"/>
    <w:basedOn w:val="DefaultParagraphFont"/>
    <w:uiPriority w:val="99"/>
    <w:semiHidden/>
    <w:rPr>
      <w:rFonts w:cs="Times New Roman"/>
      <w:sz w:val="20"/>
      <w:szCs w:val="20"/>
    </w:rPr>
  </w:style>
  <w:style w:type="character" w:customStyle="1" w:styleId="CommentTextChar18">
    <w:name w:val="Comment Text Char18"/>
    <w:basedOn w:val="DefaultParagraphFont"/>
    <w:uiPriority w:val="99"/>
    <w:semiHidden/>
    <w:rPr>
      <w:rFonts w:cs="Times New Roman"/>
      <w:sz w:val="20"/>
      <w:szCs w:val="20"/>
    </w:rPr>
  </w:style>
  <w:style w:type="character" w:customStyle="1" w:styleId="CommentTextChar17">
    <w:name w:val="Comment Text Char17"/>
    <w:basedOn w:val="DefaultParagraphFont"/>
    <w:uiPriority w:val="99"/>
    <w:semiHidden/>
    <w:rPr>
      <w:rFonts w:cs="Times New Roman"/>
      <w:sz w:val="20"/>
      <w:szCs w:val="20"/>
    </w:rPr>
  </w:style>
  <w:style w:type="character" w:customStyle="1" w:styleId="CommentTextChar16">
    <w:name w:val="Comment Text Char16"/>
    <w:basedOn w:val="DefaultParagraphFont"/>
    <w:uiPriority w:val="99"/>
    <w:semiHidden/>
    <w:rPr>
      <w:rFonts w:cs="Times New Roman"/>
      <w:sz w:val="20"/>
      <w:szCs w:val="20"/>
    </w:rPr>
  </w:style>
  <w:style w:type="character" w:customStyle="1" w:styleId="CommentTextChar15">
    <w:name w:val="Comment Text Char15"/>
    <w:basedOn w:val="DefaultParagraphFont"/>
    <w:uiPriority w:val="99"/>
    <w:semiHidden/>
    <w:rPr>
      <w:rFonts w:cs="Times New Roman"/>
      <w:sz w:val="20"/>
      <w:szCs w:val="20"/>
    </w:rPr>
  </w:style>
  <w:style w:type="character" w:customStyle="1" w:styleId="CommentTextChar14">
    <w:name w:val="Comment Text Char14"/>
    <w:basedOn w:val="DefaultParagraphFont"/>
    <w:uiPriority w:val="99"/>
    <w:semiHidden/>
    <w:rPr>
      <w:rFonts w:cs="Times New Roman"/>
      <w:sz w:val="20"/>
      <w:szCs w:val="20"/>
    </w:rPr>
  </w:style>
  <w:style w:type="character" w:customStyle="1" w:styleId="CommentTextChar13">
    <w:name w:val="Comment Text Char13"/>
    <w:basedOn w:val="DefaultParagraphFont"/>
    <w:uiPriority w:val="99"/>
    <w:semiHidden/>
    <w:rPr>
      <w:rFonts w:cs="Times New Roman"/>
      <w:sz w:val="20"/>
      <w:szCs w:val="20"/>
    </w:rPr>
  </w:style>
  <w:style w:type="character" w:customStyle="1" w:styleId="CommentTextChar12">
    <w:name w:val="Comment Text Char12"/>
    <w:basedOn w:val="DefaultParagraphFont"/>
    <w:uiPriority w:val="99"/>
    <w:semiHidden/>
    <w:rPr>
      <w:rFonts w:cs="Times New Roman"/>
      <w:sz w:val="20"/>
      <w:szCs w:val="20"/>
    </w:rPr>
  </w:style>
  <w:style w:type="character" w:customStyle="1" w:styleId="CommentTextChar11">
    <w:name w:val="Comment Text Char11"/>
    <w:basedOn w:val="DefaultParagraphFont"/>
    <w:uiPriority w:val="99"/>
    <w:semiHidden/>
    <w:rPr>
      <w:rFonts w:cs="Times New Roman"/>
      <w:sz w:val="20"/>
      <w:szCs w:val="20"/>
    </w:rPr>
  </w:style>
  <w:style w:type="character" w:customStyle="1" w:styleId="CommentTextChar10">
    <w:name w:val="Comment Text Char10"/>
    <w:basedOn w:val="DefaultParagraphFont"/>
    <w:uiPriority w:val="99"/>
    <w:semiHidden/>
    <w:rPr>
      <w:rFonts w:cs="Times New Roman"/>
      <w:sz w:val="20"/>
      <w:szCs w:val="20"/>
    </w:rPr>
  </w:style>
  <w:style w:type="character" w:customStyle="1" w:styleId="CommentTextChar9">
    <w:name w:val="Comment Text Char9"/>
    <w:basedOn w:val="DefaultParagraphFont"/>
    <w:uiPriority w:val="99"/>
    <w:semiHidden/>
    <w:rPr>
      <w:rFonts w:cs="Times New Roman"/>
      <w:sz w:val="20"/>
      <w:szCs w:val="20"/>
    </w:rPr>
  </w:style>
  <w:style w:type="character" w:customStyle="1" w:styleId="CommentTextChar8">
    <w:name w:val="Comment Text Char8"/>
    <w:basedOn w:val="DefaultParagraphFont"/>
    <w:uiPriority w:val="99"/>
    <w:semiHidden/>
    <w:rPr>
      <w:rFonts w:cs="Times New Roman"/>
      <w:sz w:val="20"/>
      <w:szCs w:val="20"/>
    </w:rPr>
  </w:style>
  <w:style w:type="character" w:customStyle="1" w:styleId="CommentTextChar7">
    <w:name w:val="Comment Text Char7"/>
    <w:basedOn w:val="DefaultParagraphFont"/>
    <w:uiPriority w:val="99"/>
    <w:semiHidden/>
    <w:rPr>
      <w:rFonts w:cs="Times New Roman"/>
      <w:sz w:val="20"/>
      <w:szCs w:val="20"/>
    </w:rPr>
  </w:style>
  <w:style w:type="character" w:customStyle="1" w:styleId="CommentTextChar6">
    <w:name w:val="Comment Text Char6"/>
    <w:basedOn w:val="DefaultParagraphFont"/>
    <w:uiPriority w:val="99"/>
    <w:semiHidden/>
    <w:rPr>
      <w:rFonts w:cs="Times New Roman"/>
      <w:sz w:val="20"/>
      <w:szCs w:val="20"/>
    </w:rPr>
  </w:style>
  <w:style w:type="character" w:customStyle="1" w:styleId="CommentTextChar5">
    <w:name w:val="Comment Text Char5"/>
    <w:basedOn w:val="DefaultParagraphFont"/>
    <w:uiPriority w:val="99"/>
    <w:semiHidden/>
    <w:rPr>
      <w:rFonts w:cs="Times New Roman"/>
      <w:sz w:val="20"/>
      <w:szCs w:val="20"/>
    </w:rPr>
  </w:style>
  <w:style w:type="character" w:customStyle="1" w:styleId="CommentTextChar4">
    <w:name w:val="Comment Text Char4"/>
    <w:basedOn w:val="DefaultParagraphFont"/>
    <w:uiPriority w:val="99"/>
    <w:semiHidden/>
    <w:rPr>
      <w:rFonts w:cs="Times New Roman"/>
      <w:sz w:val="20"/>
      <w:szCs w:val="20"/>
    </w:rPr>
  </w:style>
  <w:style w:type="character" w:customStyle="1" w:styleId="CommentTextChar3">
    <w:name w:val="Comment Text Char3"/>
    <w:basedOn w:val="DefaultParagraphFont"/>
    <w:uiPriority w:val="99"/>
    <w:semiHidden/>
    <w:rPr>
      <w:rFonts w:cs="Times New Roman"/>
      <w:sz w:val="20"/>
      <w:szCs w:val="20"/>
    </w:rPr>
  </w:style>
  <w:style w:type="character" w:customStyle="1" w:styleId="KommentaaritekstMrk">
    <w:name w:val="Kommentaari tekst Märk"/>
    <w:basedOn w:val="DefaultParagraphFont"/>
    <w:uiPriority w:val="99"/>
    <w:semiHidden/>
    <w:rPr>
      <w:rFonts w:cs="Times New Roman"/>
      <w:sz w:val="20"/>
      <w:szCs w:val="20"/>
    </w:rPr>
  </w:style>
  <w:style w:type="character" w:customStyle="1" w:styleId="KommentaaritekstMrk41">
    <w:name w:val="Kommentaari tekst Märk41"/>
    <w:basedOn w:val="DefaultParagraphFont"/>
    <w:uiPriority w:val="99"/>
    <w:semiHidden/>
    <w:rPr>
      <w:rFonts w:cs="Times New Roman"/>
      <w:sz w:val="20"/>
      <w:szCs w:val="20"/>
    </w:rPr>
  </w:style>
  <w:style w:type="character" w:customStyle="1" w:styleId="KommentaaritekstMrk40">
    <w:name w:val="Kommentaari tekst Märk40"/>
    <w:basedOn w:val="DefaultParagraphFont"/>
    <w:uiPriority w:val="99"/>
    <w:semiHidden/>
    <w:rPr>
      <w:rFonts w:cs="Times New Roman"/>
      <w:sz w:val="20"/>
      <w:szCs w:val="20"/>
    </w:rPr>
  </w:style>
  <w:style w:type="character" w:customStyle="1" w:styleId="KommentaaritekstMrk39">
    <w:name w:val="Kommentaari tekst Märk39"/>
    <w:basedOn w:val="DefaultParagraphFont"/>
    <w:uiPriority w:val="99"/>
    <w:semiHidden/>
    <w:rPr>
      <w:rFonts w:cs="Times New Roman"/>
      <w:sz w:val="20"/>
      <w:szCs w:val="20"/>
    </w:rPr>
  </w:style>
  <w:style w:type="character" w:customStyle="1" w:styleId="KommentaaritekstMrk38">
    <w:name w:val="Kommentaari tekst Märk38"/>
    <w:basedOn w:val="DefaultParagraphFont"/>
    <w:uiPriority w:val="99"/>
    <w:semiHidden/>
    <w:rPr>
      <w:rFonts w:cs="Times New Roman"/>
      <w:sz w:val="20"/>
      <w:szCs w:val="20"/>
    </w:rPr>
  </w:style>
  <w:style w:type="character" w:customStyle="1" w:styleId="KommentaaritekstMrk37">
    <w:name w:val="Kommentaari tekst Märk37"/>
    <w:basedOn w:val="DefaultParagraphFont"/>
    <w:uiPriority w:val="99"/>
    <w:semiHidden/>
    <w:rPr>
      <w:rFonts w:cs="Times New Roman"/>
      <w:sz w:val="20"/>
      <w:szCs w:val="20"/>
    </w:rPr>
  </w:style>
  <w:style w:type="character" w:customStyle="1" w:styleId="KommentaaritekstMrk36">
    <w:name w:val="Kommentaari tekst Märk36"/>
    <w:basedOn w:val="DefaultParagraphFont"/>
    <w:uiPriority w:val="99"/>
    <w:semiHidden/>
    <w:rPr>
      <w:rFonts w:cs="Times New Roman"/>
      <w:sz w:val="20"/>
      <w:szCs w:val="20"/>
    </w:rPr>
  </w:style>
  <w:style w:type="character" w:customStyle="1" w:styleId="KommentaaritekstMrk35">
    <w:name w:val="Kommentaari tekst Märk35"/>
    <w:basedOn w:val="DefaultParagraphFont"/>
    <w:uiPriority w:val="99"/>
    <w:semiHidden/>
    <w:rPr>
      <w:rFonts w:cs="Times New Roman"/>
      <w:sz w:val="20"/>
      <w:szCs w:val="20"/>
    </w:rPr>
  </w:style>
  <w:style w:type="character" w:customStyle="1" w:styleId="KommentaaritekstMrk34">
    <w:name w:val="Kommentaari tekst Märk34"/>
    <w:basedOn w:val="DefaultParagraphFont"/>
    <w:uiPriority w:val="99"/>
    <w:semiHidden/>
    <w:rPr>
      <w:rFonts w:cs="Times New Roman"/>
      <w:sz w:val="20"/>
      <w:szCs w:val="20"/>
    </w:rPr>
  </w:style>
  <w:style w:type="character" w:customStyle="1" w:styleId="KommentaaritekstMrk33">
    <w:name w:val="Kommentaari tekst Märk33"/>
    <w:basedOn w:val="DefaultParagraphFont"/>
    <w:uiPriority w:val="99"/>
    <w:semiHidden/>
    <w:rPr>
      <w:rFonts w:cs="Times New Roman"/>
      <w:sz w:val="20"/>
      <w:szCs w:val="20"/>
    </w:rPr>
  </w:style>
  <w:style w:type="character" w:customStyle="1" w:styleId="KommentaaritekstMrk32">
    <w:name w:val="Kommentaari tekst Märk32"/>
    <w:basedOn w:val="DefaultParagraphFont"/>
    <w:uiPriority w:val="99"/>
    <w:semiHidden/>
    <w:rPr>
      <w:rFonts w:cs="Times New Roman"/>
      <w:sz w:val="20"/>
      <w:szCs w:val="20"/>
    </w:rPr>
  </w:style>
  <w:style w:type="character" w:customStyle="1" w:styleId="KommentaaritekstMrk31">
    <w:name w:val="Kommentaari tekst Märk31"/>
    <w:basedOn w:val="DefaultParagraphFont"/>
    <w:uiPriority w:val="99"/>
    <w:semiHidden/>
    <w:rPr>
      <w:rFonts w:cs="Times New Roman"/>
      <w:sz w:val="20"/>
      <w:szCs w:val="20"/>
    </w:rPr>
  </w:style>
  <w:style w:type="character" w:customStyle="1" w:styleId="KommentaaritekstMrk30">
    <w:name w:val="Kommentaari tekst Märk30"/>
    <w:basedOn w:val="DefaultParagraphFont"/>
    <w:uiPriority w:val="99"/>
    <w:semiHidden/>
    <w:rPr>
      <w:rFonts w:cs="Times New Roman"/>
      <w:sz w:val="20"/>
      <w:szCs w:val="20"/>
    </w:rPr>
  </w:style>
  <w:style w:type="character" w:customStyle="1" w:styleId="KommentaaritekstMrk29">
    <w:name w:val="Kommentaari tekst Märk29"/>
    <w:basedOn w:val="DefaultParagraphFont"/>
    <w:uiPriority w:val="99"/>
    <w:semiHidden/>
    <w:rPr>
      <w:rFonts w:cs="Times New Roman"/>
      <w:sz w:val="20"/>
      <w:szCs w:val="20"/>
    </w:rPr>
  </w:style>
  <w:style w:type="character" w:customStyle="1" w:styleId="KommentaaritekstMrk28">
    <w:name w:val="Kommentaari tekst Märk28"/>
    <w:basedOn w:val="DefaultParagraphFont"/>
    <w:uiPriority w:val="99"/>
    <w:semiHidden/>
    <w:rPr>
      <w:rFonts w:cs="Times New Roman"/>
      <w:sz w:val="20"/>
      <w:szCs w:val="20"/>
    </w:rPr>
  </w:style>
  <w:style w:type="character" w:customStyle="1" w:styleId="KommentaaritekstMrk27">
    <w:name w:val="Kommentaari tekst Märk27"/>
    <w:basedOn w:val="DefaultParagraphFont"/>
    <w:uiPriority w:val="99"/>
    <w:semiHidden/>
    <w:rPr>
      <w:rFonts w:cs="Times New Roman"/>
      <w:sz w:val="20"/>
      <w:szCs w:val="20"/>
    </w:rPr>
  </w:style>
  <w:style w:type="character" w:customStyle="1" w:styleId="KommentaaritekstMrk26">
    <w:name w:val="Kommentaari tekst Märk26"/>
    <w:basedOn w:val="DefaultParagraphFont"/>
    <w:uiPriority w:val="99"/>
    <w:semiHidden/>
    <w:rPr>
      <w:rFonts w:cs="Times New Roman"/>
      <w:sz w:val="20"/>
      <w:szCs w:val="20"/>
    </w:rPr>
  </w:style>
  <w:style w:type="character" w:customStyle="1" w:styleId="KommentaaritekstMrk25">
    <w:name w:val="Kommentaari tekst Märk25"/>
    <w:basedOn w:val="DefaultParagraphFont"/>
    <w:uiPriority w:val="99"/>
    <w:semiHidden/>
    <w:rPr>
      <w:rFonts w:cs="Times New Roman"/>
      <w:sz w:val="20"/>
      <w:szCs w:val="20"/>
    </w:rPr>
  </w:style>
  <w:style w:type="character" w:customStyle="1" w:styleId="KommentaaritekstMrk24">
    <w:name w:val="Kommentaari tekst Märk24"/>
    <w:basedOn w:val="DefaultParagraphFont"/>
    <w:uiPriority w:val="99"/>
    <w:semiHidden/>
    <w:rPr>
      <w:rFonts w:cs="Times New Roman"/>
      <w:sz w:val="20"/>
      <w:szCs w:val="20"/>
    </w:rPr>
  </w:style>
  <w:style w:type="character" w:customStyle="1" w:styleId="KommentaaritekstMrk23">
    <w:name w:val="Kommentaari tekst Märk23"/>
    <w:basedOn w:val="DefaultParagraphFont"/>
    <w:uiPriority w:val="99"/>
    <w:semiHidden/>
    <w:rPr>
      <w:rFonts w:cs="Times New Roman"/>
      <w:sz w:val="20"/>
      <w:szCs w:val="20"/>
    </w:rPr>
  </w:style>
  <w:style w:type="character" w:customStyle="1" w:styleId="KommentaaritekstMrk22">
    <w:name w:val="Kommentaari tekst Märk22"/>
    <w:basedOn w:val="DefaultParagraphFont"/>
    <w:uiPriority w:val="99"/>
    <w:semiHidden/>
    <w:rPr>
      <w:rFonts w:cs="Times New Roman"/>
      <w:sz w:val="20"/>
      <w:szCs w:val="20"/>
    </w:rPr>
  </w:style>
  <w:style w:type="character" w:customStyle="1" w:styleId="KommentaaritekstMrk21">
    <w:name w:val="Kommentaari tekst Märk21"/>
    <w:basedOn w:val="DefaultParagraphFont"/>
    <w:uiPriority w:val="99"/>
    <w:semiHidden/>
    <w:rPr>
      <w:rFonts w:cs="Times New Roman"/>
      <w:sz w:val="20"/>
      <w:szCs w:val="20"/>
    </w:rPr>
  </w:style>
  <w:style w:type="character" w:customStyle="1" w:styleId="KommentaaritekstMrk20">
    <w:name w:val="Kommentaari tekst Märk20"/>
    <w:basedOn w:val="DefaultParagraphFont"/>
    <w:uiPriority w:val="99"/>
    <w:semiHidden/>
    <w:rPr>
      <w:rFonts w:cs="Times New Roman"/>
      <w:sz w:val="20"/>
      <w:szCs w:val="20"/>
    </w:rPr>
  </w:style>
  <w:style w:type="character" w:customStyle="1" w:styleId="KommentaaritekstMrk19">
    <w:name w:val="Kommentaari tekst Märk19"/>
    <w:basedOn w:val="DefaultParagraphFont"/>
    <w:uiPriority w:val="99"/>
    <w:semiHidden/>
    <w:rPr>
      <w:rFonts w:cs="Times New Roman"/>
      <w:sz w:val="20"/>
      <w:szCs w:val="20"/>
    </w:rPr>
  </w:style>
  <w:style w:type="character" w:customStyle="1" w:styleId="KommentaaritekstMrk18">
    <w:name w:val="Kommentaari tekst Märk18"/>
    <w:basedOn w:val="DefaultParagraphFont"/>
    <w:uiPriority w:val="99"/>
    <w:semiHidden/>
    <w:rPr>
      <w:rFonts w:cs="Times New Roman"/>
      <w:sz w:val="20"/>
      <w:szCs w:val="20"/>
    </w:rPr>
  </w:style>
  <w:style w:type="character" w:customStyle="1" w:styleId="KommentaaritekstMrk17">
    <w:name w:val="Kommentaari tekst Märk17"/>
    <w:basedOn w:val="DefaultParagraphFont"/>
    <w:uiPriority w:val="99"/>
    <w:semiHidden/>
    <w:rPr>
      <w:rFonts w:cs="Times New Roman"/>
      <w:sz w:val="20"/>
      <w:szCs w:val="20"/>
    </w:rPr>
  </w:style>
  <w:style w:type="character" w:customStyle="1" w:styleId="KommentaaritekstMrk16">
    <w:name w:val="Kommentaari tekst Märk16"/>
    <w:basedOn w:val="DefaultParagraphFont"/>
    <w:uiPriority w:val="99"/>
    <w:semiHidden/>
    <w:rPr>
      <w:rFonts w:cs="Times New Roman"/>
      <w:sz w:val="20"/>
      <w:szCs w:val="20"/>
    </w:rPr>
  </w:style>
  <w:style w:type="character" w:customStyle="1" w:styleId="KommentaaritekstMrk15">
    <w:name w:val="Kommentaari tekst Märk15"/>
    <w:basedOn w:val="DefaultParagraphFont"/>
    <w:uiPriority w:val="99"/>
    <w:semiHidden/>
    <w:rPr>
      <w:rFonts w:cs="Times New Roman"/>
      <w:sz w:val="20"/>
      <w:szCs w:val="20"/>
    </w:rPr>
  </w:style>
  <w:style w:type="character" w:customStyle="1" w:styleId="KommentaaritekstMrk14">
    <w:name w:val="Kommentaari tekst Märk14"/>
    <w:basedOn w:val="DefaultParagraphFont"/>
    <w:uiPriority w:val="99"/>
    <w:semiHidden/>
    <w:rPr>
      <w:rFonts w:cs="Times New Roman"/>
      <w:sz w:val="20"/>
      <w:szCs w:val="20"/>
    </w:rPr>
  </w:style>
  <w:style w:type="character" w:customStyle="1" w:styleId="KommentaaritekstMrk10">
    <w:name w:val="Kommentaari tekst Märk10"/>
    <w:basedOn w:val="DefaultParagraphFont"/>
    <w:uiPriority w:val="99"/>
    <w:semiHidden/>
    <w:rPr>
      <w:rFonts w:cs="Times New Roman"/>
      <w:sz w:val="20"/>
      <w:szCs w:val="20"/>
    </w:rPr>
  </w:style>
  <w:style w:type="character" w:customStyle="1" w:styleId="KommentaaritekstMrk9">
    <w:name w:val="Kommentaari tekst Märk9"/>
    <w:basedOn w:val="DefaultParagraphFont"/>
    <w:uiPriority w:val="99"/>
    <w:semiHidden/>
    <w:rPr>
      <w:rFonts w:cs="Times New Roman"/>
      <w:sz w:val="20"/>
      <w:szCs w:val="20"/>
    </w:rPr>
  </w:style>
  <w:style w:type="character" w:customStyle="1" w:styleId="KommentaaritekstMrk8">
    <w:name w:val="Kommentaari tekst Märk8"/>
    <w:basedOn w:val="DefaultParagraphFont"/>
    <w:uiPriority w:val="99"/>
    <w:semiHidden/>
    <w:rPr>
      <w:rFonts w:cs="Times New Roman"/>
      <w:sz w:val="20"/>
      <w:szCs w:val="20"/>
    </w:rPr>
  </w:style>
  <w:style w:type="character" w:customStyle="1" w:styleId="KommentaaritekstMrk7">
    <w:name w:val="Kommentaari tekst Märk7"/>
    <w:basedOn w:val="DefaultParagraphFont"/>
    <w:uiPriority w:val="99"/>
    <w:semiHidden/>
    <w:rPr>
      <w:rFonts w:cs="Times New Roman"/>
      <w:sz w:val="20"/>
      <w:szCs w:val="20"/>
    </w:rPr>
  </w:style>
  <w:style w:type="character" w:customStyle="1" w:styleId="KommentaaritekstMrk6">
    <w:name w:val="Kommentaari tekst Märk6"/>
    <w:basedOn w:val="DefaultParagraphFont"/>
    <w:uiPriority w:val="99"/>
    <w:semiHidden/>
    <w:rPr>
      <w:rFonts w:cs="Times New Roman"/>
      <w:sz w:val="20"/>
      <w:szCs w:val="20"/>
    </w:rPr>
  </w:style>
  <w:style w:type="character" w:customStyle="1" w:styleId="KommentaaritekstMrk5">
    <w:name w:val="Kommentaari tekst Märk5"/>
    <w:basedOn w:val="DefaultParagraphFont"/>
    <w:uiPriority w:val="99"/>
    <w:semiHidden/>
    <w:rPr>
      <w:rFonts w:cs="Times New Roman"/>
      <w:sz w:val="20"/>
      <w:szCs w:val="20"/>
    </w:rPr>
  </w:style>
  <w:style w:type="character" w:customStyle="1" w:styleId="KommentaaritekstMrk4">
    <w:name w:val="Kommentaari tekst Märk4"/>
    <w:basedOn w:val="DefaultParagraphFont"/>
    <w:uiPriority w:val="99"/>
    <w:semiHidden/>
    <w:rPr>
      <w:rFonts w:cs="Times New Roman"/>
      <w:sz w:val="20"/>
      <w:szCs w:val="20"/>
    </w:rPr>
  </w:style>
  <w:style w:type="character" w:customStyle="1" w:styleId="KommentaaritekstMrk3">
    <w:name w:val="Kommentaari tekst Märk3"/>
    <w:basedOn w:val="DefaultParagraphFont"/>
    <w:uiPriority w:val="99"/>
    <w:semiHidden/>
    <w:rPr>
      <w:rFonts w:cs="Times New Roman"/>
      <w:sz w:val="20"/>
      <w:szCs w:val="20"/>
    </w:rPr>
  </w:style>
  <w:style w:type="character" w:customStyle="1" w:styleId="CommentTextChar1">
    <w:name w:val="Comment Text Char1"/>
    <w:basedOn w:val="DefaultParagraphFont"/>
    <w:uiPriority w:val="99"/>
    <w:semiHidden/>
    <w:rPr>
      <w:rFonts w:cs="Times New Roman"/>
      <w:sz w:val="20"/>
      <w:szCs w:val="20"/>
    </w:rPr>
  </w:style>
  <w:style w:type="character" w:customStyle="1" w:styleId="KommentaaritekstMrk1">
    <w:name w:val="Kommentaari tekst Märk1"/>
    <w:basedOn w:val="DefaultParagraphFont"/>
    <w:uiPriority w:val="99"/>
    <w:semiHidden/>
    <w:rPr>
      <w:rFonts w:cs="Times New Roman"/>
      <w:sz w:val="20"/>
      <w:szCs w:val="20"/>
    </w:rPr>
  </w:style>
  <w:style w:type="character" w:customStyle="1" w:styleId="KommentaaritekstMrk13">
    <w:name w:val="Kommentaari tekst Märk13"/>
    <w:basedOn w:val="DefaultParagraphFont"/>
    <w:uiPriority w:val="99"/>
    <w:semiHidden/>
    <w:rPr>
      <w:rFonts w:cs="Times New Roman"/>
      <w:sz w:val="20"/>
      <w:szCs w:val="20"/>
    </w:rPr>
  </w:style>
  <w:style w:type="character" w:customStyle="1" w:styleId="KommentaaritekstMrk12">
    <w:name w:val="Kommentaari tekst Märk12"/>
    <w:basedOn w:val="DefaultParagraphFont"/>
    <w:uiPriority w:val="99"/>
    <w:semiHidden/>
    <w:rPr>
      <w:rFonts w:cs="Times New Roman"/>
      <w:sz w:val="20"/>
      <w:szCs w:val="20"/>
    </w:rPr>
  </w:style>
  <w:style w:type="character" w:customStyle="1" w:styleId="KommentaaritekstMrk11">
    <w:name w:val="Kommentaari tekst Märk11"/>
    <w:basedOn w:val="DefaultParagraphFont"/>
    <w:uiPriority w:val="99"/>
    <w:semiHidden/>
    <w:rPr>
      <w:rFonts w:cs="Times New Roman"/>
      <w:sz w:val="20"/>
      <w:szCs w:val="20"/>
    </w:rPr>
  </w:style>
  <w:style w:type="paragraph" w:styleId="CommentSubject">
    <w:name w:val="annotation subject"/>
    <w:basedOn w:val="CommentText"/>
    <w:next w:val="CommentText"/>
    <w:link w:val="CommentSubjectChar"/>
    <w:uiPriority w:val="99"/>
    <w:semiHidden/>
    <w:unhideWhenUsed/>
    <w:rsid w:val="00F73C4C"/>
    <w:rPr>
      <w:b/>
      <w:bCs/>
    </w:rPr>
  </w:style>
  <w:style w:type="character" w:customStyle="1" w:styleId="CommentSubjectChar">
    <w:name w:val="Comment Subject Char"/>
    <w:basedOn w:val="CommentTextChar2"/>
    <w:link w:val="CommentSubject"/>
    <w:uiPriority w:val="99"/>
    <w:semiHidden/>
    <w:locked/>
    <w:rsid w:val="00F73C4C"/>
    <w:rPr>
      <w:rFonts w:cs="Times New Roman"/>
      <w:b/>
      <w:bCs/>
      <w:sz w:val="20"/>
      <w:szCs w:val="20"/>
    </w:rPr>
  </w:style>
  <w:style w:type="paragraph" w:styleId="Header">
    <w:name w:val="header"/>
    <w:basedOn w:val="Normal"/>
    <w:link w:val="HeaderChar"/>
    <w:uiPriority w:val="99"/>
    <w:unhideWhenUsed/>
    <w:rsid w:val="00E6270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2707"/>
    <w:rPr>
      <w:rFonts w:cs="Times New Roman"/>
    </w:rPr>
  </w:style>
  <w:style w:type="paragraph" w:styleId="Revision">
    <w:name w:val="Revision"/>
    <w:hidden/>
    <w:uiPriority w:val="99"/>
    <w:semiHidden/>
    <w:rsid w:val="00AF2FF8"/>
    <w:pPr>
      <w:spacing w:after="0" w:line="240" w:lineRule="auto"/>
    </w:pPr>
    <w:rPr>
      <w:rFonts w:cs="Times New Roman"/>
    </w:rPr>
  </w:style>
  <w:style w:type="table" w:customStyle="1" w:styleId="TableGrid1">
    <w:name w:val="Table Grid1"/>
    <w:basedOn w:val="TableNormal"/>
    <w:next w:val="TableGrid"/>
    <w:uiPriority w:val="59"/>
    <w:rsid w:val="00097EDC"/>
    <w:pPr>
      <w:spacing w:after="0" w:line="240" w:lineRule="auto"/>
      <w:jc w:val="both"/>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7E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1A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t-EE"/>
    </w:rPr>
  </w:style>
  <w:style w:type="character" w:customStyle="1" w:styleId="HTMLPreformattedChar">
    <w:name w:val="HTML Preformatted Char"/>
    <w:basedOn w:val="DefaultParagraphFont"/>
    <w:link w:val="HTMLPreformatted"/>
    <w:uiPriority w:val="99"/>
    <w:locked/>
    <w:rsid w:val="001A05E3"/>
    <w:rPr>
      <w:rFonts w:ascii="Courier New" w:hAnsi="Courier New" w:cs="Courier New"/>
      <w:color w:val="000000"/>
      <w:sz w:val="20"/>
      <w:szCs w:val="20"/>
      <w:lang w:val="x-none" w:eastAsia="et-EE"/>
    </w:rPr>
  </w:style>
  <w:style w:type="character" w:customStyle="1" w:styleId="value1">
    <w:name w:val="value1"/>
    <w:rsid w:val="008832E8"/>
    <w:rPr>
      <w:b/>
      <w:color w:val="333333"/>
    </w:rPr>
  </w:style>
  <w:style w:type="paragraph" w:styleId="Footer">
    <w:name w:val="footer"/>
    <w:basedOn w:val="Normal"/>
    <w:link w:val="FooterChar"/>
    <w:uiPriority w:val="99"/>
    <w:unhideWhenUsed/>
    <w:rsid w:val="00E6270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62707"/>
    <w:rPr>
      <w:rFonts w:cs="Times New Roman"/>
    </w:rPr>
  </w:style>
  <w:style w:type="character" w:styleId="Hyperlink">
    <w:name w:val="Hyperlink"/>
    <w:basedOn w:val="DefaultParagraphFont"/>
    <w:uiPriority w:val="99"/>
    <w:unhideWhenUsed/>
    <w:rsid w:val="00114205"/>
    <w:rPr>
      <w:rFonts w:cs="Times New Roman"/>
      <w:color w:val="0563C1" w:themeColor="hyperlink"/>
      <w:u w:val="single"/>
    </w:rPr>
  </w:style>
  <w:style w:type="character" w:customStyle="1" w:styleId="BodyTextIndent3Char2">
    <w:name w:val="Body Text Indent 3 Char2"/>
    <w:basedOn w:val="DefaultParagraphFont"/>
    <w:link w:val="BodyTextIndent3"/>
    <w:uiPriority w:val="99"/>
    <w:locked/>
    <w:rsid w:val="00CD3816"/>
    <w:rPr>
      <w:rFonts w:cs="Times New Roman"/>
      <w:sz w:val="16"/>
      <w:szCs w:val="16"/>
    </w:rPr>
  </w:style>
  <w:style w:type="paragraph" w:styleId="BodyTextIndent">
    <w:name w:val="Body Text Indent"/>
    <w:basedOn w:val="Normal"/>
    <w:link w:val="BodyTextIndentChar"/>
    <w:uiPriority w:val="99"/>
    <w:rsid w:val="00007BA2"/>
    <w:pPr>
      <w:tabs>
        <w:tab w:val="left" w:pos="540"/>
      </w:tabs>
      <w:spacing w:after="0" w:line="240" w:lineRule="auto"/>
      <w:ind w:left="540" w:hanging="54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007BA2"/>
    <w:rPr>
      <w:rFonts w:ascii="Times New Roman" w:hAnsi="Times New Roman" w:cs="Times New Roman"/>
      <w:sz w:val="24"/>
      <w:szCs w:val="24"/>
    </w:rPr>
  </w:style>
  <w:style w:type="character" w:customStyle="1" w:styleId="BodyTextIndent3Char">
    <w:name w:val="Body Text Indent 3 Char"/>
    <w:basedOn w:val="DefaultParagraphFont"/>
    <w:uiPriority w:val="99"/>
    <w:semiHidden/>
    <w:rPr>
      <w:rFonts w:cs="Times New Roman"/>
      <w:sz w:val="16"/>
      <w:szCs w:val="16"/>
    </w:rPr>
  </w:style>
  <w:style w:type="paragraph" w:styleId="BodyTextIndent3">
    <w:name w:val="Body Text Indent 3"/>
    <w:basedOn w:val="Normal"/>
    <w:link w:val="BodyTextIndent3Char2"/>
    <w:uiPriority w:val="99"/>
    <w:unhideWhenUsed/>
    <w:rsid w:val="00CD3816"/>
    <w:pPr>
      <w:spacing w:after="120"/>
      <w:ind w:left="283"/>
    </w:pPr>
    <w:rPr>
      <w:sz w:val="16"/>
      <w:szCs w:val="16"/>
    </w:rPr>
  </w:style>
  <w:style w:type="character" w:customStyle="1" w:styleId="BodyTextIndent3Char1">
    <w:name w:val="Body Text Indent 3 Char1"/>
    <w:basedOn w:val="DefaultParagraphFont"/>
    <w:uiPriority w:val="99"/>
    <w:semiHidden/>
    <w:rPr>
      <w:rFonts w:cs="Times New Roman"/>
      <w:sz w:val="16"/>
      <w:szCs w:val="16"/>
    </w:rPr>
  </w:style>
  <w:style w:type="character" w:customStyle="1" w:styleId="BodyTextIndent3Char118">
    <w:name w:val="Body Text Indent 3 Char118"/>
    <w:basedOn w:val="DefaultParagraphFont"/>
    <w:uiPriority w:val="99"/>
    <w:semiHidden/>
    <w:rPr>
      <w:rFonts w:cs="Times New Roman"/>
      <w:sz w:val="16"/>
      <w:szCs w:val="16"/>
    </w:rPr>
  </w:style>
  <w:style w:type="character" w:customStyle="1" w:styleId="BodyTextIndent3Char117">
    <w:name w:val="Body Text Indent 3 Char117"/>
    <w:basedOn w:val="DefaultParagraphFont"/>
    <w:uiPriority w:val="99"/>
    <w:semiHidden/>
    <w:rPr>
      <w:rFonts w:cs="Times New Roman"/>
      <w:sz w:val="16"/>
      <w:szCs w:val="16"/>
    </w:rPr>
  </w:style>
  <w:style w:type="character" w:customStyle="1" w:styleId="BodyTextIndent3Char116">
    <w:name w:val="Body Text Indent 3 Char116"/>
    <w:basedOn w:val="DefaultParagraphFont"/>
    <w:uiPriority w:val="99"/>
    <w:semiHidden/>
    <w:rPr>
      <w:rFonts w:cs="Times New Roman"/>
      <w:sz w:val="16"/>
      <w:szCs w:val="16"/>
    </w:rPr>
  </w:style>
  <w:style w:type="character" w:customStyle="1" w:styleId="BodyTextIndent3Char115">
    <w:name w:val="Body Text Indent 3 Char115"/>
    <w:basedOn w:val="DefaultParagraphFont"/>
    <w:uiPriority w:val="99"/>
    <w:semiHidden/>
    <w:rPr>
      <w:rFonts w:cs="Times New Roman"/>
      <w:sz w:val="16"/>
      <w:szCs w:val="16"/>
    </w:rPr>
  </w:style>
  <w:style w:type="character" w:customStyle="1" w:styleId="BodyTextIndent3Char114">
    <w:name w:val="Body Text Indent 3 Char114"/>
    <w:basedOn w:val="DefaultParagraphFont"/>
    <w:uiPriority w:val="99"/>
    <w:semiHidden/>
    <w:rPr>
      <w:rFonts w:cs="Times New Roman"/>
      <w:sz w:val="16"/>
      <w:szCs w:val="16"/>
    </w:rPr>
  </w:style>
  <w:style w:type="character" w:customStyle="1" w:styleId="BodyTextIndent3Char113">
    <w:name w:val="Body Text Indent 3 Char113"/>
    <w:basedOn w:val="DefaultParagraphFont"/>
    <w:uiPriority w:val="99"/>
    <w:semiHidden/>
    <w:rPr>
      <w:rFonts w:cs="Times New Roman"/>
      <w:sz w:val="16"/>
      <w:szCs w:val="16"/>
    </w:rPr>
  </w:style>
  <w:style w:type="character" w:customStyle="1" w:styleId="BodyTextIndent3Char112">
    <w:name w:val="Body Text Indent 3 Char112"/>
    <w:basedOn w:val="DefaultParagraphFont"/>
    <w:uiPriority w:val="99"/>
    <w:semiHidden/>
    <w:rPr>
      <w:rFonts w:cs="Times New Roman"/>
      <w:sz w:val="16"/>
      <w:szCs w:val="16"/>
    </w:rPr>
  </w:style>
  <w:style w:type="character" w:customStyle="1" w:styleId="BodyTextIndent3Char111">
    <w:name w:val="Body Text Indent 3 Char111"/>
    <w:basedOn w:val="DefaultParagraphFont"/>
    <w:uiPriority w:val="99"/>
    <w:semiHidden/>
    <w:rPr>
      <w:rFonts w:cs="Times New Roman"/>
      <w:sz w:val="16"/>
      <w:szCs w:val="16"/>
    </w:rPr>
  </w:style>
  <w:style w:type="character" w:customStyle="1" w:styleId="BodyTextIndent3Char110">
    <w:name w:val="Body Text Indent 3 Char110"/>
    <w:basedOn w:val="DefaultParagraphFont"/>
    <w:uiPriority w:val="99"/>
    <w:semiHidden/>
    <w:rPr>
      <w:rFonts w:cs="Times New Roman"/>
      <w:sz w:val="16"/>
      <w:szCs w:val="16"/>
    </w:rPr>
  </w:style>
  <w:style w:type="character" w:customStyle="1" w:styleId="BodyTextIndent3Char19">
    <w:name w:val="Body Text Indent 3 Char19"/>
    <w:basedOn w:val="DefaultParagraphFont"/>
    <w:uiPriority w:val="99"/>
    <w:semiHidden/>
    <w:rPr>
      <w:rFonts w:cs="Times New Roman"/>
      <w:sz w:val="16"/>
      <w:szCs w:val="16"/>
    </w:rPr>
  </w:style>
  <w:style w:type="character" w:customStyle="1" w:styleId="BodyTextIndent3Char18">
    <w:name w:val="Body Text Indent 3 Char18"/>
    <w:basedOn w:val="DefaultParagraphFont"/>
    <w:uiPriority w:val="99"/>
    <w:semiHidden/>
    <w:rPr>
      <w:rFonts w:cs="Times New Roman"/>
      <w:sz w:val="16"/>
      <w:szCs w:val="16"/>
    </w:rPr>
  </w:style>
  <w:style w:type="character" w:customStyle="1" w:styleId="BodyTextIndent3Char17">
    <w:name w:val="Body Text Indent 3 Char17"/>
    <w:basedOn w:val="DefaultParagraphFont"/>
    <w:uiPriority w:val="99"/>
    <w:semiHidden/>
    <w:rPr>
      <w:rFonts w:cs="Times New Roman"/>
      <w:sz w:val="16"/>
      <w:szCs w:val="16"/>
    </w:rPr>
  </w:style>
  <w:style w:type="character" w:customStyle="1" w:styleId="BodyTextIndent3Char16">
    <w:name w:val="Body Text Indent 3 Char16"/>
    <w:basedOn w:val="DefaultParagraphFont"/>
    <w:uiPriority w:val="99"/>
    <w:semiHidden/>
    <w:rPr>
      <w:rFonts w:cs="Times New Roman"/>
      <w:sz w:val="16"/>
      <w:szCs w:val="16"/>
    </w:rPr>
  </w:style>
  <w:style w:type="character" w:customStyle="1" w:styleId="BodyTextIndent3Char15">
    <w:name w:val="Body Text Indent 3 Char15"/>
    <w:basedOn w:val="DefaultParagraphFont"/>
    <w:uiPriority w:val="99"/>
    <w:semiHidden/>
    <w:rPr>
      <w:rFonts w:cs="Times New Roman"/>
      <w:sz w:val="16"/>
      <w:szCs w:val="16"/>
    </w:rPr>
  </w:style>
  <w:style w:type="character" w:customStyle="1" w:styleId="BodyTextIndent3Char14">
    <w:name w:val="Body Text Indent 3 Char14"/>
    <w:basedOn w:val="DefaultParagraphFont"/>
    <w:uiPriority w:val="99"/>
    <w:semiHidden/>
    <w:rPr>
      <w:rFonts w:cs="Times New Roman"/>
      <w:sz w:val="16"/>
      <w:szCs w:val="16"/>
    </w:rPr>
  </w:style>
  <w:style w:type="character" w:customStyle="1" w:styleId="BodyTextIndent3Char13">
    <w:name w:val="Body Text Indent 3 Char13"/>
    <w:basedOn w:val="DefaultParagraphFont"/>
    <w:uiPriority w:val="99"/>
    <w:semiHidden/>
    <w:rPr>
      <w:rFonts w:cs="Times New Roman"/>
      <w:sz w:val="16"/>
      <w:szCs w:val="16"/>
    </w:rPr>
  </w:style>
  <w:style w:type="character" w:customStyle="1" w:styleId="BodyTextIndent3Char12">
    <w:name w:val="Body Text Indent 3 Char12"/>
    <w:basedOn w:val="DefaultParagraphFont"/>
    <w:uiPriority w:val="99"/>
    <w:semiHidden/>
    <w:rPr>
      <w:rFonts w:cs="Times New Roman"/>
      <w:sz w:val="16"/>
      <w:szCs w:val="16"/>
    </w:rPr>
  </w:style>
  <w:style w:type="character" w:customStyle="1" w:styleId="BodyTextIndent3Char11">
    <w:name w:val="Body Text Indent 3 Char11"/>
    <w:basedOn w:val="DefaultParagraphFont"/>
    <w:uiPriority w:val="99"/>
    <w:semiHidden/>
    <w:rPr>
      <w:rFonts w:cs="Times New Roman"/>
      <w:sz w:val="16"/>
      <w:szCs w:val="16"/>
    </w:rPr>
  </w:style>
  <w:style w:type="character" w:customStyle="1" w:styleId="Taandegakehatekst3Mrk">
    <w:name w:val="Taandega kehatekst 3 Märk"/>
    <w:basedOn w:val="DefaultParagraphFont"/>
    <w:uiPriority w:val="99"/>
    <w:semiHidden/>
    <w:rPr>
      <w:rFonts w:cs="Times New Roman"/>
      <w:sz w:val="16"/>
      <w:szCs w:val="16"/>
    </w:rPr>
  </w:style>
  <w:style w:type="character" w:customStyle="1" w:styleId="Taandegakehatekst3Mrk41">
    <w:name w:val="Taandega kehatekst 3 Märk41"/>
    <w:basedOn w:val="DefaultParagraphFont"/>
    <w:uiPriority w:val="99"/>
    <w:semiHidden/>
    <w:rPr>
      <w:rFonts w:cs="Times New Roman"/>
      <w:sz w:val="16"/>
      <w:szCs w:val="16"/>
    </w:rPr>
  </w:style>
  <w:style w:type="character" w:customStyle="1" w:styleId="Taandegakehatekst3Mrk40">
    <w:name w:val="Taandega kehatekst 3 Märk40"/>
    <w:basedOn w:val="DefaultParagraphFont"/>
    <w:uiPriority w:val="99"/>
    <w:semiHidden/>
    <w:rPr>
      <w:rFonts w:cs="Times New Roman"/>
      <w:sz w:val="16"/>
      <w:szCs w:val="16"/>
    </w:rPr>
  </w:style>
  <w:style w:type="character" w:customStyle="1" w:styleId="Taandegakehatekst3Mrk39">
    <w:name w:val="Taandega kehatekst 3 Märk39"/>
    <w:basedOn w:val="DefaultParagraphFont"/>
    <w:uiPriority w:val="99"/>
    <w:semiHidden/>
    <w:rPr>
      <w:rFonts w:cs="Times New Roman"/>
      <w:sz w:val="16"/>
      <w:szCs w:val="16"/>
    </w:rPr>
  </w:style>
  <w:style w:type="character" w:customStyle="1" w:styleId="Taandegakehatekst3Mrk38">
    <w:name w:val="Taandega kehatekst 3 Märk38"/>
    <w:basedOn w:val="DefaultParagraphFont"/>
    <w:uiPriority w:val="99"/>
    <w:semiHidden/>
    <w:rPr>
      <w:rFonts w:cs="Times New Roman"/>
      <w:sz w:val="16"/>
      <w:szCs w:val="16"/>
    </w:rPr>
  </w:style>
  <w:style w:type="character" w:customStyle="1" w:styleId="Taandegakehatekst3Mrk37">
    <w:name w:val="Taandega kehatekst 3 Märk37"/>
    <w:basedOn w:val="DefaultParagraphFont"/>
    <w:uiPriority w:val="99"/>
    <w:semiHidden/>
    <w:rPr>
      <w:rFonts w:cs="Times New Roman"/>
      <w:sz w:val="16"/>
      <w:szCs w:val="16"/>
    </w:rPr>
  </w:style>
  <w:style w:type="character" w:customStyle="1" w:styleId="Taandegakehatekst3Mrk36">
    <w:name w:val="Taandega kehatekst 3 Märk36"/>
    <w:basedOn w:val="DefaultParagraphFont"/>
    <w:uiPriority w:val="99"/>
    <w:semiHidden/>
    <w:rPr>
      <w:rFonts w:cs="Times New Roman"/>
      <w:sz w:val="16"/>
      <w:szCs w:val="16"/>
    </w:rPr>
  </w:style>
  <w:style w:type="character" w:customStyle="1" w:styleId="Taandegakehatekst3Mrk35">
    <w:name w:val="Taandega kehatekst 3 Märk35"/>
    <w:basedOn w:val="DefaultParagraphFont"/>
    <w:uiPriority w:val="99"/>
    <w:semiHidden/>
    <w:rPr>
      <w:rFonts w:cs="Times New Roman"/>
      <w:sz w:val="16"/>
      <w:szCs w:val="16"/>
    </w:rPr>
  </w:style>
  <w:style w:type="character" w:customStyle="1" w:styleId="Taandegakehatekst3Mrk34">
    <w:name w:val="Taandega kehatekst 3 Märk34"/>
    <w:basedOn w:val="DefaultParagraphFont"/>
    <w:uiPriority w:val="99"/>
    <w:semiHidden/>
    <w:rPr>
      <w:rFonts w:cs="Times New Roman"/>
      <w:sz w:val="16"/>
      <w:szCs w:val="16"/>
    </w:rPr>
  </w:style>
  <w:style w:type="character" w:customStyle="1" w:styleId="Taandegakehatekst3Mrk33">
    <w:name w:val="Taandega kehatekst 3 Märk33"/>
    <w:basedOn w:val="DefaultParagraphFont"/>
    <w:uiPriority w:val="99"/>
    <w:semiHidden/>
    <w:rPr>
      <w:rFonts w:cs="Times New Roman"/>
      <w:sz w:val="16"/>
      <w:szCs w:val="16"/>
    </w:rPr>
  </w:style>
  <w:style w:type="character" w:customStyle="1" w:styleId="Taandegakehatekst3Mrk32">
    <w:name w:val="Taandega kehatekst 3 Märk32"/>
    <w:basedOn w:val="DefaultParagraphFont"/>
    <w:uiPriority w:val="99"/>
    <w:semiHidden/>
    <w:rPr>
      <w:rFonts w:cs="Times New Roman"/>
      <w:sz w:val="16"/>
      <w:szCs w:val="16"/>
    </w:rPr>
  </w:style>
  <w:style w:type="character" w:customStyle="1" w:styleId="Taandegakehatekst3Mrk31">
    <w:name w:val="Taandega kehatekst 3 Märk31"/>
    <w:basedOn w:val="DefaultParagraphFont"/>
    <w:uiPriority w:val="99"/>
    <w:semiHidden/>
    <w:rPr>
      <w:rFonts w:cs="Times New Roman"/>
      <w:sz w:val="16"/>
      <w:szCs w:val="16"/>
    </w:rPr>
  </w:style>
  <w:style w:type="character" w:customStyle="1" w:styleId="Taandegakehatekst3Mrk30">
    <w:name w:val="Taandega kehatekst 3 Märk30"/>
    <w:basedOn w:val="DefaultParagraphFont"/>
    <w:uiPriority w:val="99"/>
    <w:semiHidden/>
    <w:rPr>
      <w:rFonts w:cs="Times New Roman"/>
      <w:sz w:val="16"/>
      <w:szCs w:val="16"/>
    </w:rPr>
  </w:style>
  <w:style w:type="character" w:customStyle="1" w:styleId="Taandegakehatekst3Mrk29">
    <w:name w:val="Taandega kehatekst 3 Märk29"/>
    <w:basedOn w:val="DefaultParagraphFont"/>
    <w:uiPriority w:val="99"/>
    <w:semiHidden/>
    <w:rPr>
      <w:rFonts w:cs="Times New Roman"/>
      <w:sz w:val="16"/>
      <w:szCs w:val="16"/>
    </w:rPr>
  </w:style>
  <w:style w:type="character" w:customStyle="1" w:styleId="Taandegakehatekst3Mrk28">
    <w:name w:val="Taandega kehatekst 3 Märk28"/>
    <w:basedOn w:val="DefaultParagraphFont"/>
    <w:uiPriority w:val="99"/>
    <w:semiHidden/>
    <w:rPr>
      <w:rFonts w:cs="Times New Roman"/>
      <w:sz w:val="16"/>
      <w:szCs w:val="16"/>
    </w:rPr>
  </w:style>
  <w:style w:type="character" w:customStyle="1" w:styleId="Taandegakehatekst3Mrk27">
    <w:name w:val="Taandega kehatekst 3 Märk27"/>
    <w:basedOn w:val="DefaultParagraphFont"/>
    <w:uiPriority w:val="99"/>
    <w:semiHidden/>
    <w:rPr>
      <w:rFonts w:cs="Times New Roman"/>
      <w:sz w:val="16"/>
      <w:szCs w:val="16"/>
    </w:rPr>
  </w:style>
  <w:style w:type="character" w:customStyle="1" w:styleId="Taandegakehatekst3Mrk26">
    <w:name w:val="Taandega kehatekst 3 Märk26"/>
    <w:basedOn w:val="DefaultParagraphFont"/>
    <w:uiPriority w:val="99"/>
    <w:semiHidden/>
    <w:rPr>
      <w:rFonts w:cs="Times New Roman"/>
      <w:sz w:val="16"/>
      <w:szCs w:val="16"/>
    </w:rPr>
  </w:style>
  <w:style w:type="character" w:customStyle="1" w:styleId="Taandegakehatekst3Mrk25">
    <w:name w:val="Taandega kehatekst 3 Märk25"/>
    <w:basedOn w:val="DefaultParagraphFont"/>
    <w:uiPriority w:val="99"/>
    <w:semiHidden/>
    <w:rPr>
      <w:rFonts w:cs="Times New Roman"/>
      <w:sz w:val="16"/>
      <w:szCs w:val="16"/>
    </w:rPr>
  </w:style>
  <w:style w:type="character" w:customStyle="1" w:styleId="Taandegakehatekst3Mrk24">
    <w:name w:val="Taandega kehatekst 3 Märk24"/>
    <w:basedOn w:val="DefaultParagraphFont"/>
    <w:uiPriority w:val="99"/>
    <w:semiHidden/>
    <w:rPr>
      <w:rFonts w:cs="Times New Roman"/>
      <w:sz w:val="16"/>
      <w:szCs w:val="16"/>
    </w:rPr>
  </w:style>
  <w:style w:type="character" w:customStyle="1" w:styleId="Taandegakehatekst3Mrk23">
    <w:name w:val="Taandega kehatekst 3 Märk23"/>
    <w:basedOn w:val="DefaultParagraphFont"/>
    <w:uiPriority w:val="99"/>
    <w:semiHidden/>
    <w:rPr>
      <w:rFonts w:cs="Times New Roman"/>
      <w:sz w:val="16"/>
      <w:szCs w:val="16"/>
    </w:rPr>
  </w:style>
  <w:style w:type="character" w:customStyle="1" w:styleId="Taandegakehatekst3Mrk22">
    <w:name w:val="Taandega kehatekst 3 Märk22"/>
    <w:basedOn w:val="DefaultParagraphFont"/>
    <w:uiPriority w:val="99"/>
    <w:semiHidden/>
    <w:rPr>
      <w:rFonts w:cs="Times New Roman"/>
      <w:sz w:val="16"/>
      <w:szCs w:val="16"/>
    </w:rPr>
  </w:style>
  <w:style w:type="character" w:customStyle="1" w:styleId="Taandegakehatekst3Mrk21">
    <w:name w:val="Taandega kehatekst 3 Märk21"/>
    <w:basedOn w:val="DefaultParagraphFont"/>
    <w:uiPriority w:val="99"/>
    <w:semiHidden/>
    <w:rPr>
      <w:rFonts w:cs="Times New Roman"/>
      <w:sz w:val="16"/>
      <w:szCs w:val="16"/>
    </w:rPr>
  </w:style>
  <w:style w:type="character" w:customStyle="1" w:styleId="Taandegakehatekst3Mrk20">
    <w:name w:val="Taandega kehatekst 3 Märk20"/>
    <w:basedOn w:val="DefaultParagraphFont"/>
    <w:uiPriority w:val="99"/>
    <w:semiHidden/>
    <w:rPr>
      <w:rFonts w:cs="Times New Roman"/>
      <w:sz w:val="16"/>
      <w:szCs w:val="16"/>
    </w:rPr>
  </w:style>
  <w:style w:type="character" w:customStyle="1" w:styleId="Taandegakehatekst3Mrk19">
    <w:name w:val="Taandega kehatekst 3 Märk19"/>
    <w:basedOn w:val="DefaultParagraphFont"/>
    <w:uiPriority w:val="99"/>
    <w:semiHidden/>
    <w:rPr>
      <w:rFonts w:cs="Times New Roman"/>
      <w:sz w:val="16"/>
      <w:szCs w:val="16"/>
    </w:rPr>
  </w:style>
  <w:style w:type="character" w:customStyle="1" w:styleId="Taandegakehatekst3Mrk18">
    <w:name w:val="Taandega kehatekst 3 Märk18"/>
    <w:basedOn w:val="DefaultParagraphFont"/>
    <w:uiPriority w:val="99"/>
    <w:semiHidden/>
    <w:rPr>
      <w:rFonts w:cs="Times New Roman"/>
      <w:sz w:val="16"/>
      <w:szCs w:val="16"/>
    </w:rPr>
  </w:style>
  <w:style w:type="character" w:customStyle="1" w:styleId="Taandegakehatekst3Mrk17">
    <w:name w:val="Taandega kehatekst 3 Märk17"/>
    <w:basedOn w:val="DefaultParagraphFont"/>
    <w:uiPriority w:val="99"/>
    <w:semiHidden/>
    <w:rPr>
      <w:rFonts w:cs="Times New Roman"/>
      <w:sz w:val="16"/>
      <w:szCs w:val="16"/>
    </w:rPr>
  </w:style>
  <w:style w:type="character" w:customStyle="1" w:styleId="Taandegakehatekst3Mrk16">
    <w:name w:val="Taandega kehatekst 3 Märk16"/>
    <w:basedOn w:val="DefaultParagraphFont"/>
    <w:uiPriority w:val="99"/>
    <w:semiHidden/>
    <w:rPr>
      <w:rFonts w:cs="Times New Roman"/>
      <w:sz w:val="16"/>
      <w:szCs w:val="16"/>
    </w:rPr>
  </w:style>
  <w:style w:type="character" w:customStyle="1" w:styleId="Taandegakehatekst3Mrk15">
    <w:name w:val="Taandega kehatekst 3 Märk15"/>
    <w:basedOn w:val="DefaultParagraphFont"/>
    <w:uiPriority w:val="99"/>
    <w:semiHidden/>
    <w:rPr>
      <w:rFonts w:cs="Times New Roman"/>
      <w:sz w:val="16"/>
      <w:szCs w:val="16"/>
    </w:rPr>
  </w:style>
  <w:style w:type="character" w:customStyle="1" w:styleId="Taandegakehatekst3Mrk14">
    <w:name w:val="Taandega kehatekst 3 Märk14"/>
    <w:basedOn w:val="DefaultParagraphFont"/>
    <w:uiPriority w:val="99"/>
    <w:semiHidden/>
    <w:rPr>
      <w:rFonts w:cs="Times New Roman"/>
      <w:sz w:val="16"/>
      <w:szCs w:val="16"/>
    </w:rPr>
  </w:style>
  <w:style w:type="character" w:customStyle="1" w:styleId="Taandegakehatekst3Mrk10">
    <w:name w:val="Taandega kehatekst 3 Märk10"/>
    <w:basedOn w:val="DefaultParagraphFont"/>
    <w:uiPriority w:val="99"/>
    <w:semiHidden/>
    <w:rPr>
      <w:rFonts w:cs="Times New Roman"/>
      <w:sz w:val="16"/>
      <w:szCs w:val="16"/>
    </w:rPr>
  </w:style>
  <w:style w:type="character" w:customStyle="1" w:styleId="Taandegakehatekst3Mrk9">
    <w:name w:val="Taandega kehatekst 3 Märk9"/>
    <w:basedOn w:val="DefaultParagraphFont"/>
    <w:uiPriority w:val="99"/>
    <w:semiHidden/>
    <w:rPr>
      <w:rFonts w:cs="Times New Roman"/>
      <w:sz w:val="16"/>
      <w:szCs w:val="16"/>
    </w:rPr>
  </w:style>
  <w:style w:type="character" w:customStyle="1" w:styleId="Taandegakehatekst3Mrk8">
    <w:name w:val="Taandega kehatekst 3 Märk8"/>
    <w:basedOn w:val="DefaultParagraphFont"/>
    <w:uiPriority w:val="99"/>
    <w:semiHidden/>
    <w:rPr>
      <w:rFonts w:cs="Times New Roman"/>
      <w:sz w:val="16"/>
      <w:szCs w:val="16"/>
    </w:rPr>
  </w:style>
  <w:style w:type="character" w:customStyle="1" w:styleId="Taandegakehatekst3Mrk7">
    <w:name w:val="Taandega kehatekst 3 Märk7"/>
    <w:basedOn w:val="DefaultParagraphFont"/>
    <w:uiPriority w:val="99"/>
    <w:semiHidden/>
    <w:rPr>
      <w:rFonts w:cs="Times New Roman"/>
      <w:sz w:val="16"/>
      <w:szCs w:val="16"/>
    </w:rPr>
  </w:style>
  <w:style w:type="character" w:customStyle="1" w:styleId="Taandegakehatekst3Mrk6">
    <w:name w:val="Taandega kehatekst 3 Märk6"/>
    <w:basedOn w:val="DefaultParagraphFont"/>
    <w:uiPriority w:val="99"/>
    <w:semiHidden/>
    <w:rPr>
      <w:rFonts w:cs="Times New Roman"/>
      <w:sz w:val="16"/>
      <w:szCs w:val="16"/>
    </w:rPr>
  </w:style>
  <w:style w:type="character" w:customStyle="1" w:styleId="Taandegakehatekst3Mrk5">
    <w:name w:val="Taandega kehatekst 3 Märk5"/>
    <w:basedOn w:val="DefaultParagraphFont"/>
    <w:uiPriority w:val="99"/>
    <w:semiHidden/>
    <w:rPr>
      <w:rFonts w:cs="Times New Roman"/>
      <w:sz w:val="16"/>
      <w:szCs w:val="16"/>
    </w:rPr>
  </w:style>
  <w:style w:type="character" w:customStyle="1" w:styleId="Taandegakehatekst3Mrk4">
    <w:name w:val="Taandega kehatekst 3 Märk4"/>
    <w:basedOn w:val="DefaultParagraphFont"/>
    <w:uiPriority w:val="99"/>
    <w:semiHidden/>
    <w:rPr>
      <w:rFonts w:cs="Times New Roman"/>
      <w:sz w:val="16"/>
      <w:szCs w:val="16"/>
    </w:rPr>
  </w:style>
  <w:style w:type="character" w:customStyle="1" w:styleId="Taandegakehatekst3Mrk3">
    <w:name w:val="Taandega kehatekst 3 Märk3"/>
    <w:basedOn w:val="DefaultParagraphFont"/>
    <w:uiPriority w:val="99"/>
    <w:semiHidden/>
    <w:rPr>
      <w:rFonts w:cs="Times New Roman"/>
      <w:sz w:val="16"/>
      <w:szCs w:val="16"/>
    </w:rPr>
  </w:style>
  <w:style w:type="character" w:customStyle="1" w:styleId="Taandegakehatekst3Mrk1">
    <w:name w:val="Taandega kehatekst 3 Märk1"/>
    <w:basedOn w:val="DefaultParagraphFont"/>
    <w:uiPriority w:val="99"/>
    <w:semiHidden/>
    <w:rPr>
      <w:rFonts w:cs="Times New Roman"/>
      <w:sz w:val="16"/>
      <w:szCs w:val="16"/>
    </w:rPr>
  </w:style>
  <w:style w:type="character" w:customStyle="1" w:styleId="Taandegakehatekst3Mrk13">
    <w:name w:val="Taandega kehatekst 3 Märk13"/>
    <w:basedOn w:val="DefaultParagraphFont"/>
    <w:uiPriority w:val="99"/>
    <w:semiHidden/>
    <w:rPr>
      <w:rFonts w:cs="Times New Roman"/>
      <w:sz w:val="16"/>
      <w:szCs w:val="16"/>
    </w:rPr>
  </w:style>
  <w:style w:type="character" w:customStyle="1" w:styleId="Taandegakehatekst3Mrk12">
    <w:name w:val="Taandega kehatekst 3 Märk12"/>
    <w:basedOn w:val="DefaultParagraphFont"/>
    <w:uiPriority w:val="99"/>
    <w:semiHidden/>
    <w:rPr>
      <w:rFonts w:cs="Times New Roman"/>
      <w:sz w:val="16"/>
      <w:szCs w:val="16"/>
    </w:rPr>
  </w:style>
  <w:style w:type="character" w:customStyle="1" w:styleId="Taandegakehatekst3Mrk11">
    <w:name w:val="Taandega kehatekst 3 Märk11"/>
    <w:basedOn w:val="DefaultParagraphFont"/>
    <w:uiPriority w:val="99"/>
    <w:semiHidden/>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52553">
      <w:marLeft w:val="0"/>
      <w:marRight w:val="0"/>
      <w:marTop w:val="0"/>
      <w:marBottom w:val="0"/>
      <w:divBdr>
        <w:top w:val="none" w:sz="0" w:space="0" w:color="auto"/>
        <w:left w:val="none" w:sz="0" w:space="0" w:color="auto"/>
        <w:bottom w:val="none" w:sz="0" w:space="0" w:color="auto"/>
        <w:right w:val="none" w:sz="0" w:space="0" w:color="auto"/>
      </w:divBdr>
    </w:div>
    <w:div w:id="607852554">
      <w:marLeft w:val="0"/>
      <w:marRight w:val="0"/>
      <w:marTop w:val="0"/>
      <w:marBottom w:val="0"/>
      <w:divBdr>
        <w:top w:val="none" w:sz="0" w:space="0" w:color="auto"/>
        <w:left w:val="none" w:sz="0" w:space="0" w:color="auto"/>
        <w:bottom w:val="none" w:sz="0" w:space="0" w:color="auto"/>
        <w:right w:val="none" w:sz="0" w:space="0" w:color="auto"/>
      </w:divBdr>
    </w:div>
    <w:div w:id="607852555">
      <w:marLeft w:val="0"/>
      <w:marRight w:val="0"/>
      <w:marTop w:val="0"/>
      <w:marBottom w:val="0"/>
      <w:divBdr>
        <w:top w:val="none" w:sz="0" w:space="0" w:color="auto"/>
        <w:left w:val="none" w:sz="0" w:space="0" w:color="auto"/>
        <w:bottom w:val="none" w:sz="0" w:space="0" w:color="auto"/>
        <w:right w:val="none" w:sz="0" w:space="0" w:color="auto"/>
      </w:divBdr>
    </w:div>
    <w:div w:id="607852556">
      <w:marLeft w:val="0"/>
      <w:marRight w:val="0"/>
      <w:marTop w:val="0"/>
      <w:marBottom w:val="0"/>
      <w:divBdr>
        <w:top w:val="none" w:sz="0" w:space="0" w:color="auto"/>
        <w:left w:val="none" w:sz="0" w:space="0" w:color="auto"/>
        <w:bottom w:val="none" w:sz="0" w:space="0" w:color="auto"/>
        <w:right w:val="none" w:sz="0" w:space="0" w:color="auto"/>
      </w:divBdr>
    </w:div>
    <w:div w:id="607852557">
      <w:marLeft w:val="0"/>
      <w:marRight w:val="0"/>
      <w:marTop w:val="0"/>
      <w:marBottom w:val="0"/>
      <w:divBdr>
        <w:top w:val="none" w:sz="0" w:space="0" w:color="auto"/>
        <w:left w:val="none" w:sz="0" w:space="0" w:color="auto"/>
        <w:bottom w:val="none" w:sz="0" w:space="0" w:color="auto"/>
        <w:right w:val="none" w:sz="0" w:space="0" w:color="auto"/>
      </w:divBdr>
    </w:div>
    <w:div w:id="607852558">
      <w:marLeft w:val="0"/>
      <w:marRight w:val="0"/>
      <w:marTop w:val="0"/>
      <w:marBottom w:val="0"/>
      <w:divBdr>
        <w:top w:val="none" w:sz="0" w:space="0" w:color="auto"/>
        <w:left w:val="none" w:sz="0" w:space="0" w:color="auto"/>
        <w:bottom w:val="none" w:sz="0" w:space="0" w:color="auto"/>
        <w:right w:val="none" w:sz="0" w:space="0" w:color="auto"/>
      </w:divBdr>
    </w:div>
    <w:div w:id="607852559">
      <w:marLeft w:val="0"/>
      <w:marRight w:val="0"/>
      <w:marTop w:val="0"/>
      <w:marBottom w:val="0"/>
      <w:divBdr>
        <w:top w:val="none" w:sz="0" w:space="0" w:color="auto"/>
        <w:left w:val="none" w:sz="0" w:space="0" w:color="auto"/>
        <w:bottom w:val="none" w:sz="0" w:space="0" w:color="auto"/>
        <w:right w:val="none" w:sz="0" w:space="0" w:color="auto"/>
      </w:divBdr>
    </w:div>
    <w:div w:id="607852560">
      <w:marLeft w:val="0"/>
      <w:marRight w:val="0"/>
      <w:marTop w:val="0"/>
      <w:marBottom w:val="0"/>
      <w:divBdr>
        <w:top w:val="none" w:sz="0" w:space="0" w:color="auto"/>
        <w:left w:val="none" w:sz="0" w:space="0" w:color="auto"/>
        <w:bottom w:val="none" w:sz="0" w:space="0" w:color="auto"/>
        <w:right w:val="none" w:sz="0" w:space="0" w:color="auto"/>
      </w:divBdr>
    </w:div>
    <w:div w:id="607852561">
      <w:marLeft w:val="0"/>
      <w:marRight w:val="0"/>
      <w:marTop w:val="0"/>
      <w:marBottom w:val="0"/>
      <w:divBdr>
        <w:top w:val="none" w:sz="0" w:space="0" w:color="auto"/>
        <w:left w:val="none" w:sz="0" w:space="0" w:color="auto"/>
        <w:bottom w:val="none" w:sz="0" w:space="0" w:color="auto"/>
        <w:right w:val="none" w:sz="0" w:space="0" w:color="auto"/>
      </w:divBdr>
    </w:div>
    <w:div w:id="607852562">
      <w:marLeft w:val="0"/>
      <w:marRight w:val="0"/>
      <w:marTop w:val="0"/>
      <w:marBottom w:val="0"/>
      <w:divBdr>
        <w:top w:val="none" w:sz="0" w:space="0" w:color="auto"/>
        <w:left w:val="none" w:sz="0" w:space="0" w:color="auto"/>
        <w:bottom w:val="none" w:sz="0" w:space="0" w:color="auto"/>
        <w:right w:val="none" w:sz="0" w:space="0" w:color="auto"/>
      </w:divBdr>
    </w:div>
    <w:div w:id="607852563">
      <w:marLeft w:val="0"/>
      <w:marRight w:val="0"/>
      <w:marTop w:val="0"/>
      <w:marBottom w:val="0"/>
      <w:divBdr>
        <w:top w:val="none" w:sz="0" w:space="0" w:color="auto"/>
        <w:left w:val="none" w:sz="0" w:space="0" w:color="auto"/>
        <w:bottom w:val="none" w:sz="0" w:space="0" w:color="auto"/>
        <w:right w:val="none" w:sz="0" w:space="0" w:color="auto"/>
      </w:divBdr>
    </w:div>
    <w:div w:id="607852564">
      <w:marLeft w:val="0"/>
      <w:marRight w:val="0"/>
      <w:marTop w:val="0"/>
      <w:marBottom w:val="0"/>
      <w:divBdr>
        <w:top w:val="none" w:sz="0" w:space="0" w:color="auto"/>
        <w:left w:val="none" w:sz="0" w:space="0" w:color="auto"/>
        <w:bottom w:val="none" w:sz="0" w:space="0" w:color="auto"/>
        <w:right w:val="none" w:sz="0" w:space="0" w:color="auto"/>
      </w:divBdr>
    </w:div>
    <w:div w:id="607852565">
      <w:marLeft w:val="0"/>
      <w:marRight w:val="0"/>
      <w:marTop w:val="0"/>
      <w:marBottom w:val="0"/>
      <w:divBdr>
        <w:top w:val="none" w:sz="0" w:space="0" w:color="auto"/>
        <w:left w:val="none" w:sz="0" w:space="0" w:color="auto"/>
        <w:bottom w:val="none" w:sz="0" w:space="0" w:color="auto"/>
        <w:right w:val="none" w:sz="0" w:space="0" w:color="auto"/>
      </w:divBdr>
    </w:div>
    <w:div w:id="607852566">
      <w:marLeft w:val="0"/>
      <w:marRight w:val="0"/>
      <w:marTop w:val="0"/>
      <w:marBottom w:val="0"/>
      <w:divBdr>
        <w:top w:val="none" w:sz="0" w:space="0" w:color="auto"/>
        <w:left w:val="none" w:sz="0" w:space="0" w:color="auto"/>
        <w:bottom w:val="none" w:sz="0" w:space="0" w:color="auto"/>
        <w:right w:val="none" w:sz="0" w:space="0" w:color="auto"/>
      </w:divBdr>
    </w:div>
    <w:div w:id="607852567">
      <w:marLeft w:val="0"/>
      <w:marRight w:val="0"/>
      <w:marTop w:val="0"/>
      <w:marBottom w:val="0"/>
      <w:divBdr>
        <w:top w:val="none" w:sz="0" w:space="0" w:color="auto"/>
        <w:left w:val="none" w:sz="0" w:space="0" w:color="auto"/>
        <w:bottom w:val="none" w:sz="0" w:space="0" w:color="auto"/>
        <w:right w:val="none" w:sz="0" w:space="0" w:color="auto"/>
      </w:divBdr>
    </w:div>
    <w:div w:id="607852568">
      <w:marLeft w:val="0"/>
      <w:marRight w:val="0"/>
      <w:marTop w:val="0"/>
      <w:marBottom w:val="0"/>
      <w:divBdr>
        <w:top w:val="none" w:sz="0" w:space="0" w:color="auto"/>
        <w:left w:val="none" w:sz="0" w:space="0" w:color="auto"/>
        <w:bottom w:val="none" w:sz="0" w:space="0" w:color="auto"/>
        <w:right w:val="none" w:sz="0" w:space="0" w:color="auto"/>
      </w:divBdr>
    </w:div>
    <w:div w:id="607852569">
      <w:marLeft w:val="0"/>
      <w:marRight w:val="0"/>
      <w:marTop w:val="0"/>
      <w:marBottom w:val="0"/>
      <w:divBdr>
        <w:top w:val="none" w:sz="0" w:space="0" w:color="auto"/>
        <w:left w:val="none" w:sz="0" w:space="0" w:color="auto"/>
        <w:bottom w:val="none" w:sz="0" w:space="0" w:color="auto"/>
        <w:right w:val="none" w:sz="0" w:space="0" w:color="auto"/>
      </w:divBdr>
    </w:div>
    <w:div w:id="607852570">
      <w:marLeft w:val="0"/>
      <w:marRight w:val="0"/>
      <w:marTop w:val="0"/>
      <w:marBottom w:val="0"/>
      <w:divBdr>
        <w:top w:val="none" w:sz="0" w:space="0" w:color="auto"/>
        <w:left w:val="none" w:sz="0" w:space="0" w:color="auto"/>
        <w:bottom w:val="none" w:sz="0" w:space="0" w:color="auto"/>
        <w:right w:val="none" w:sz="0" w:space="0" w:color="auto"/>
      </w:divBdr>
    </w:div>
    <w:div w:id="607852571">
      <w:marLeft w:val="0"/>
      <w:marRight w:val="0"/>
      <w:marTop w:val="0"/>
      <w:marBottom w:val="0"/>
      <w:divBdr>
        <w:top w:val="none" w:sz="0" w:space="0" w:color="auto"/>
        <w:left w:val="none" w:sz="0" w:space="0" w:color="auto"/>
        <w:bottom w:val="none" w:sz="0" w:space="0" w:color="auto"/>
        <w:right w:val="none" w:sz="0" w:space="0" w:color="auto"/>
      </w:divBdr>
    </w:div>
    <w:div w:id="607852572">
      <w:marLeft w:val="0"/>
      <w:marRight w:val="0"/>
      <w:marTop w:val="0"/>
      <w:marBottom w:val="0"/>
      <w:divBdr>
        <w:top w:val="none" w:sz="0" w:space="0" w:color="auto"/>
        <w:left w:val="none" w:sz="0" w:space="0" w:color="auto"/>
        <w:bottom w:val="none" w:sz="0" w:space="0" w:color="auto"/>
        <w:right w:val="none" w:sz="0" w:space="0" w:color="auto"/>
      </w:divBdr>
    </w:div>
    <w:div w:id="607852573">
      <w:marLeft w:val="0"/>
      <w:marRight w:val="0"/>
      <w:marTop w:val="0"/>
      <w:marBottom w:val="0"/>
      <w:divBdr>
        <w:top w:val="none" w:sz="0" w:space="0" w:color="auto"/>
        <w:left w:val="none" w:sz="0" w:space="0" w:color="auto"/>
        <w:bottom w:val="none" w:sz="0" w:space="0" w:color="auto"/>
        <w:right w:val="none" w:sz="0" w:space="0" w:color="auto"/>
      </w:divBdr>
    </w:div>
    <w:div w:id="607852574">
      <w:marLeft w:val="0"/>
      <w:marRight w:val="0"/>
      <w:marTop w:val="0"/>
      <w:marBottom w:val="0"/>
      <w:divBdr>
        <w:top w:val="none" w:sz="0" w:space="0" w:color="auto"/>
        <w:left w:val="none" w:sz="0" w:space="0" w:color="auto"/>
        <w:bottom w:val="none" w:sz="0" w:space="0" w:color="auto"/>
        <w:right w:val="none" w:sz="0" w:space="0" w:color="auto"/>
      </w:divBdr>
    </w:div>
    <w:div w:id="607852575">
      <w:marLeft w:val="0"/>
      <w:marRight w:val="0"/>
      <w:marTop w:val="0"/>
      <w:marBottom w:val="0"/>
      <w:divBdr>
        <w:top w:val="none" w:sz="0" w:space="0" w:color="auto"/>
        <w:left w:val="none" w:sz="0" w:space="0" w:color="auto"/>
        <w:bottom w:val="none" w:sz="0" w:space="0" w:color="auto"/>
        <w:right w:val="none" w:sz="0" w:space="0" w:color="auto"/>
      </w:divBdr>
    </w:div>
    <w:div w:id="607852576">
      <w:marLeft w:val="0"/>
      <w:marRight w:val="0"/>
      <w:marTop w:val="0"/>
      <w:marBottom w:val="0"/>
      <w:divBdr>
        <w:top w:val="none" w:sz="0" w:space="0" w:color="auto"/>
        <w:left w:val="none" w:sz="0" w:space="0" w:color="auto"/>
        <w:bottom w:val="none" w:sz="0" w:space="0" w:color="auto"/>
        <w:right w:val="none" w:sz="0" w:space="0" w:color="auto"/>
      </w:divBdr>
    </w:div>
    <w:div w:id="607852577">
      <w:marLeft w:val="0"/>
      <w:marRight w:val="0"/>
      <w:marTop w:val="0"/>
      <w:marBottom w:val="0"/>
      <w:divBdr>
        <w:top w:val="none" w:sz="0" w:space="0" w:color="auto"/>
        <w:left w:val="none" w:sz="0" w:space="0" w:color="auto"/>
        <w:bottom w:val="none" w:sz="0" w:space="0" w:color="auto"/>
        <w:right w:val="none" w:sz="0" w:space="0" w:color="auto"/>
      </w:divBdr>
    </w:div>
    <w:div w:id="607852578">
      <w:marLeft w:val="0"/>
      <w:marRight w:val="0"/>
      <w:marTop w:val="0"/>
      <w:marBottom w:val="0"/>
      <w:divBdr>
        <w:top w:val="none" w:sz="0" w:space="0" w:color="auto"/>
        <w:left w:val="none" w:sz="0" w:space="0" w:color="auto"/>
        <w:bottom w:val="none" w:sz="0" w:space="0" w:color="auto"/>
        <w:right w:val="none" w:sz="0" w:space="0" w:color="auto"/>
      </w:divBdr>
    </w:div>
    <w:div w:id="607852579">
      <w:marLeft w:val="0"/>
      <w:marRight w:val="0"/>
      <w:marTop w:val="0"/>
      <w:marBottom w:val="0"/>
      <w:divBdr>
        <w:top w:val="none" w:sz="0" w:space="0" w:color="auto"/>
        <w:left w:val="none" w:sz="0" w:space="0" w:color="auto"/>
        <w:bottom w:val="none" w:sz="0" w:space="0" w:color="auto"/>
        <w:right w:val="none" w:sz="0" w:space="0" w:color="auto"/>
      </w:divBdr>
    </w:div>
    <w:div w:id="607852580">
      <w:marLeft w:val="0"/>
      <w:marRight w:val="0"/>
      <w:marTop w:val="0"/>
      <w:marBottom w:val="0"/>
      <w:divBdr>
        <w:top w:val="none" w:sz="0" w:space="0" w:color="auto"/>
        <w:left w:val="none" w:sz="0" w:space="0" w:color="auto"/>
        <w:bottom w:val="none" w:sz="0" w:space="0" w:color="auto"/>
        <w:right w:val="none" w:sz="0" w:space="0" w:color="auto"/>
      </w:divBdr>
    </w:div>
    <w:div w:id="607852581">
      <w:marLeft w:val="0"/>
      <w:marRight w:val="0"/>
      <w:marTop w:val="0"/>
      <w:marBottom w:val="0"/>
      <w:divBdr>
        <w:top w:val="none" w:sz="0" w:space="0" w:color="auto"/>
        <w:left w:val="none" w:sz="0" w:space="0" w:color="auto"/>
        <w:bottom w:val="none" w:sz="0" w:space="0" w:color="auto"/>
        <w:right w:val="none" w:sz="0" w:space="0" w:color="auto"/>
      </w:divBdr>
    </w:div>
    <w:div w:id="607852582">
      <w:marLeft w:val="0"/>
      <w:marRight w:val="0"/>
      <w:marTop w:val="0"/>
      <w:marBottom w:val="0"/>
      <w:divBdr>
        <w:top w:val="none" w:sz="0" w:space="0" w:color="auto"/>
        <w:left w:val="none" w:sz="0" w:space="0" w:color="auto"/>
        <w:bottom w:val="none" w:sz="0" w:space="0" w:color="auto"/>
        <w:right w:val="none" w:sz="0" w:space="0" w:color="auto"/>
      </w:divBdr>
    </w:div>
    <w:div w:id="607852583">
      <w:marLeft w:val="0"/>
      <w:marRight w:val="0"/>
      <w:marTop w:val="0"/>
      <w:marBottom w:val="0"/>
      <w:divBdr>
        <w:top w:val="none" w:sz="0" w:space="0" w:color="auto"/>
        <w:left w:val="none" w:sz="0" w:space="0" w:color="auto"/>
        <w:bottom w:val="none" w:sz="0" w:space="0" w:color="auto"/>
        <w:right w:val="none" w:sz="0" w:space="0" w:color="auto"/>
      </w:divBdr>
    </w:div>
    <w:div w:id="607852584">
      <w:marLeft w:val="0"/>
      <w:marRight w:val="0"/>
      <w:marTop w:val="0"/>
      <w:marBottom w:val="0"/>
      <w:divBdr>
        <w:top w:val="none" w:sz="0" w:space="0" w:color="auto"/>
        <w:left w:val="none" w:sz="0" w:space="0" w:color="auto"/>
        <w:bottom w:val="none" w:sz="0" w:space="0" w:color="auto"/>
        <w:right w:val="none" w:sz="0" w:space="0" w:color="auto"/>
      </w:divBdr>
    </w:div>
    <w:div w:id="607852585">
      <w:marLeft w:val="0"/>
      <w:marRight w:val="0"/>
      <w:marTop w:val="0"/>
      <w:marBottom w:val="0"/>
      <w:divBdr>
        <w:top w:val="none" w:sz="0" w:space="0" w:color="auto"/>
        <w:left w:val="none" w:sz="0" w:space="0" w:color="auto"/>
        <w:bottom w:val="none" w:sz="0" w:space="0" w:color="auto"/>
        <w:right w:val="none" w:sz="0" w:space="0" w:color="auto"/>
      </w:divBdr>
    </w:div>
    <w:div w:id="607852586">
      <w:marLeft w:val="0"/>
      <w:marRight w:val="0"/>
      <w:marTop w:val="0"/>
      <w:marBottom w:val="0"/>
      <w:divBdr>
        <w:top w:val="none" w:sz="0" w:space="0" w:color="auto"/>
        <w:left w:val="none" w:sz="0" w:space="0" w:color="auto"/>
        <w:bottom w:val="none" w:sz="0" w:space="0" w:color="auto"/>
        <w:right w:val="none" w:sz="0" w:space="0" w:color="auto"/>
      </w:divBdr>
    </w:div>
    <w:div w:id="607852587">
      <w:marLeft w:val="0"/>
      <w:marRight w:val="0"/>
      <w:marTop w:val="0"/>
      <w:marBottom w:val="0"/>
      <w:divBdr>
        <w:top w:val="none" w:sz="0" w:space="0" w:color="auto"/>
        <w:left w:val="none" w:sz="0" w:space="0" w:color="auto"/>
        <w:bottom w:val="none" w:sz="0" w:space="0" w:color="auto"/>
        <w:right w:val="none" w:sz="0" w:space="0" w:color="auto"/>
      </w:divBdr>
    </w:div>
    <w:div w:id="607852588">
      <w:marLeft w:val="0"/>
      <w:marRight w:val="0"/>
      <w:marTop w:val="0"/>
      <w:marBottom w:val="0"/>
      <w:divBdr>
        <w:top w:val="none" w:sz="0" w:space="0" w:color="auto"/>
        <w:left w:val="none" w:sz="0" w:space="0" w:color="auto"/>
        <w:bottom w:val="none" w:sz="0" w:space="0" w:color="auto"/>
        <w:right w:val="none" w:sz="0" w:space="0" w:color="auto"/>
      </w:divBdr>
    </w:div>
    <w:div w:id="607852589">
      <w:marLeft w:val="0"/>
      <w:marRight w:val="0"/>
      <w:marTop w:val="0"/>
      <w:marBottom w:val="0"/>
      <w:divBdr>
        <w:top w:val="none" w:sz="0" w:space="0" w:color="auto"/>
        <w:left w:val="none" w:sz="0" w:space="0" w:color="auto"/>
        <w:bottom w:val="none" w:sz="0" w:space="0" w:color="auto"/>
        <w:right w:val="none" w:sz="0" w:space="0" w:color="auto"/>
      </w:divBdr>
    </w:div>
    <w:div w:id="607852590">
      <w:marLeft w:val="0"/>
      <w:marRight w:val="0"/>
      <w:marTop w:val="0"/>
      <w:marBottom w:val="0"/>
      <w:divBdr>
        <w:top w:val="none" w:sz="0" w:space="0" w:color="auto"/>
        <w:left w:val="none" w:sz="0" w:space="0" w:color="auto"/>
        <w:bottom w:val="none" w:sz="0" w:space="0" w:color="auto"/>
        <w:right w:val="none" w:sz="0" w:space="0" w:color="auto"/>
      </w:divBdr>
    </w:div>
    <w:div w:id="607852591">
      <w:marLeft w:val="0"/>
      <w:marRight w:val="0"/>
      <w:marTop w:val="0"/>
      <w:marBottom w:val="0"/>
      <w:divBdr>
        <w:top w:val="none" w:sz="0" w:space="0" w:color="auto"/>
        <w:left w:val="none" w:sz="0" w:space="0" w:color="auto"/>
        <w:bottom w:val="none" w:sz="0" w:space="0" w:color="auto"/>
        <w:right w:val="none" w:sz="0" w:space="0" w:color="auto"/>
      </w:divBdr>
    </w:div>
    <w:div w:id="607852592">
      <w:marLeft w:val="0"/>
      <w:marRight w:val="0"/>
      <w:marTop w:val="0"/>
      <w:marBottom w:val="0"/>
      <w:divBdr>
        <w:top w:val="none" w:sz="0" w:space="0" w:color="auto"/>
        <w:left w:val="none" w:sz="0" w:space="0" w:color="auto"/>
        <w:bottom w:val="none" w:sz="0" w:space="0" w:color="auto"/>
        <w:right w:val="none" w:sz="0" w:space="0" w:color="auto"/>
      </w:divBdr>
    </w:div>
    <w:div w:id="607852593">
      <w:marLeft w:val="0"/>
      <w:marRight w:val="0"/>
      <w:marTop w:val="0"/>
      <w:marBottom w:val="0"/>
      <w:divBdr>
        <w:top w:val="none" w:sz="0" w:space="0" w:color="auto"/>
        <w:left w:val="none" w:sz="0" w:space="0" w:color="auto"/>
        <w:bottom w:val="none" w:sz="0" w:space="0" w:color="auto"/>
        <w:right w:val="none" w:sz="0" w:space="0" w:color="auto"/>
      </w:divBdr>
    </w:div>
    <w:div w:id="607852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emf"/><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image" Target="media/image12.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A968-29F3-402B-9E26-8489A939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2299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Maarja Mändmaa</cp:lastModifiedBy>
  <cp:revision>7</cp:revision>
  <cp:lastPrinted>2016-12-17T11:20:00Z</cp:lastPrinted>
  <dcterms:created xsi:type="dcterms:W3CDTF">2021-07-29T10:09:00Z</dcterms:created>
  <dcterms:modified xsi:type="dcterms:W3CDTF">2021-11-16T15:24:00Z</dcterms:modified>
</cp:coreProperties>
</file>